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B26DCF"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B26DCF">
        <w:rPr>
          <w:rFonts w:ascii="Verdana" w:hAnsi="Verdana" w:cs="Calibri"/>
          <w:lang w:val="en-GB"/>
        </w:rPr>
        <w:t>[</w:t>
      </w:r>
      <w:r w:rsidRPr="00AE14FC">
        <w:rPr>
          <w:rFonts w:ascii="Verdana" w:hAnsi="Verdana" w:cs="Calibri"/>
          <w:color w:val="FF0000"/>
          <w:lang w:val="en-GB"/>
        </w:rPr>
        <w:t>day/month/year</w:t>
      </w:r>
      <w:r w:rsidRPr="00B26DCF">
        <w:rPr>
          <w:rFonts w:ascii="Verdana" w:hAnsi="Verdana" w:cs="Calibri"/>
          <w:lang w:val="en-GB"/>
        </w:rPr>
        <w:t>]</w:t>
      </w:r>
      <w:r w:rsidRPr="00B26DCF">
        <w:rPr>
          <w:rFonts w:ascii="Verdana" w:hAnsi="Verdana" w:cs="Calibri"/>
          <w:lang w:val="en-GB"/>
        </w:rPr>
        <w:tab/>
        <w:t>till [</w:t>
      </w:r>
      <w:r w:rsidRPr="00AE14FC">
        <w:rPr>
          <w:rFonts w:ascii="Verdana" w:hAnsi="Verdana" w:cs="Calibri"/>
          <w:color w:val="FF0000"/>
          <w:lang w:val="en-GB"/>
        </w:rPr>
        <w:t>day/month/year</w:t>
      </w:r>
      <w:r w:rsidRPr="00B26DCF">
        <w:rPr>
          <w:rFonts w:ascii="Verdana" w:hAnsi="Verdana" w:cs="Calibri"/>
          <w:lang w:val="en-GB"/>
        </w:rPr>
        <w:t>]</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2693"/>
        <w:gridCol w:w="1843"/>
        <w:gridCol w:w="3402"/>
      </w:tblGrid>
      <w:tr w:rsidR="001B0BB8" w:rsidRPr="007673FA" w14:paraId="56E939D3" w14:textId="77777777" w:rsidTr="00B26DCF">
        <w:trPr>
          <w:trHeight w:val="334"/>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40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B26DCF">
        <w:trPr>
          <w:trHeight w:val="412"/>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340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B26DCF">
        <w:tc>
          <w:tcPr>
            <w:tcW w:w="16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402" w:type="dxa"/>
            <w:shd w:val="clear" w:color="auto" w:fill="FFFFFF"/>
          </w:tcPr>
          <w:p w14:paraId="56E939DC" w14:textId="66C71C8A"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3A5DD1">
              <w:rPr>
                <w:rFonts w:ascii="Verdana" w:hAnsi="Verdana" w:cs="Arial"/>
                <w:sz w:val="20"/>
                <w:lang w:val="en-GB"/>
              </w:rPr>
              <w:t>20</w:t>
            </w:r>
            <w:r w:rsidR="008C5420">
              <w:rPr>
                <w:rFonts w:ascii="Verdana" w:hAnsi="Verdana" w:cs="Arial"/>
                <w:sz w:val="20"/>
                <w:lang w:val="en-GB"/>
              </w:rPr>
              <w:t>18/2019</w:t>
            </w:r>
          </w:p>
        </w:tc>
      </w:tr>
      <w:tr w:rsidR="00B26DCF" w:rsidRPr="007673FA" w14:paraId="56E939E2" w14:textId="77777777" w:rsidTr="00B26DCF">
        <w:tc>
          <w:tcPr>
            <w:tcW w:w="1668" w:type="dxa"/>
            <w:shd w:val="clear" w:color="auto" w:fill="FFFFFF"/>
          </w:tcPr>
          <w:p w14:paraId="56E939DE" w14:textId="77777777" w:rsidR="00B26DCF" w:rsidRPr="007673FA" w:rsidRDefault="00B26DCF"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693" w:type="dxa"/>
            <w:shd w:val="clear" w:color="auto" w:fill="FFFFFF"/>
          </w:tcPr>
          <w:p w14:paraId="2C5F15EE" w14:textId="77777777" w:rsidR="00B26DCF" w:rsidRPr="007673FA" w:rsidRDefault="00B26DCF" w:rsidP="0081766A">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0BC4A63A" w14:textId="5CC2DCE6" w:rsidR="00B26DCF" w:rsidRPr="007673FA" w:rsidRDefault="00B26DCF" w:rsidP="0081766A">
            <w:pPr>
              <w:shd w:val="clear" w:color="auto" w:fill="FFFFFF"/>
              <w:spacing w:after="120"/>
              <w:ind w:right="-993"/>
              <w:jc w:val="left"/>
              <w:rPr>
                <w:rFonts w:ascii="Verdana" w:hAnsi="Verdana" w:cs="Arial"/>
                <w:b/>
                <w:color w:val="002060"/>
                <w:sz w:val="20"/>
                <w:lang w:val="en-GB"/>
              </w:rPr>
            </w:pPr>
            <w:r w:rsidRPr="005E466D">
              <w:rPr>
                <w:rFonts w:ascii="Verdana" w:hAnsi="Verdana" w:cs="Arial"/>
                <w:sz w:val="20"/>
                <w:lang w:val="en-GB"/>
              </w:rPr>
              <w:t>Department</w:t>
            </w:r>
          </w:p>
        </w:tc>
        <w:tc>
          <w:tcPr>
            <w:tcW w:w="3402" w:type="dxa"/>
            <w:shd w:val="clear" w:color="auto" w:fill="FFFFFF"/>
          </w:tcPr>
          <w:p w14:paraId="56E939E1" w14:textId="1EF3D87B" w:rsidR="00B26DCF" w:rsidRPr="007673FA" w:rsidRDefault="00B26DCF"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53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2"/>
        <w:gridCol w:w="2251"/>
        <w:gridCol w:w="2251"/>
        <w:gridCol w:w="2851"/>
      </w:tblGrid>
      <w:tr w:rsidR="00116FBB" w:rsidRPr="009F5B61" w14:paraId="56E939EA" w14:textId="77777777" w:rsidTr="003A5DD1">
        <w:trPr>
          <w:trHeight w:val="314"/>
        </w:trPr>
        <w:tc>
          <w:tcPr>
            <w:tcW w:w="1172" w:type="pct"/>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828" w:type="pct"/>
            <w:gridSpan w:val="3"/>
            <w:shd w:val="clear" w:color="auto" w:fill="FFFFFF"/>
          </w:tcPr>
          <w:p w14:paraId="56E939E9" w14:textId="63784FC0" w:rsidR="00116FBB" w:rsidRPr="005E466D" w:rsidRDefault="00915DB3" w:rsidP="00915DB3">
            <w:pPr>
              <w:shd w:val="clear" w:color="auto" w:fill="FFFFFF"/>
              <w:ind w:right="-993"/>
              <w:jc w:val="left"/>
              <w:rPr>
                <w:rFonts w:ascii="Verdana" w:hAnsi="Verdana" w:cs="Arial"/>
                <w:b/>
                <w:color w:val="002060"/>
                <w:sz w:val="20"/>
                <w:lang w:val="en-GB"/>
              </w:rPr>
            </w:pPr>
            <w:r w:rsidRPr="00915DB3">
              <w:rPr>
                <w:rFonts w:ascii="Verdana" w:hAnsi="Verdana" w:cs="Arial"/>
                <w:b/>
                <w:sz w:val="20"/>
                <w:lang w:val="en-GB"/>
              </w:rPr>
              <w:t>Poznań University of Life Sciences</w:t>
            </w:r>
          </w:p>
        </w:tc>
      </w:tr>
      <w:tr w:rsidR="00B26DCF" w:rsidRPr="005E466D" w14:paraId="56E939F1" w14:textId="77777777" w:rsidTr="00B26DCF">
        <w:trPr>
          <w:trHeight w:val="314"/>
        </w:trPr>
        <w:tc>
          <w:tcPr>
            <w:tcW w:w="1172" w:type="pct"/>
            <w:shd w:val="clear" w:color="auto" w:fill="FFFFFF"/>
          </w:tcPr>
          <w:p w14:paraId="56E939EB" w14:textId="2A9960D0" w:rsidR="00B26DCF" w:rsidRPr="005E466D" w:rsidRDefault="00B26DCF"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150FDFC8" w:rsidR="00B26DCF" w:rsidRPr="00B26DCF" w:rsidRDefault="00B26DCF"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3828" w:type="pct"/>
            <w:gridSpan w:val="3"/>
            <w:shd w:val="clear" w:color="auto" w:fill="FFFFFF"/>
          </w:tcPr>
          <w:p w14:paraId="56E939F0" w14:textId="1B7C9293" w:rsidR="00B26DCF" w:rsidRPr="005E466D" w:rsidRDefault="00B26DCF" w:rsidP="00915DB3">
            <w:pPr>
              <w:shd w:val="clear" w:color="auto" w:fill="FFFFFF"/>
              <w:ind w:right="-993"/>
              <w:rPr>
                <w:rFonts w:ascii="Verdana" w:hAnsi="Verdana" w:cs="Arial"/>
                <w:b/>
                <w:color w:val="002060"/>
                <w:sz w:val="20"/>
                <w:lang w:val="en-GB"/>
              </w:rPr>
            </w:pPr>
            <w:r w:rsidRPr="00915DB3">
              <w:rPr>
                <w:rFonts w:ascii="Verdana" w:hAnsi="Verdana" w:cs="Arial"/>
                <w:sz w:val="20"/>
                <w:lang w:val="en-GB"/>
              </w:rPr>
              <w:t>PL POZNAN04</w:t>
            </w:r>
          </w:p>
        </w:tc>
      </w:tr>
      <w:tr w:rsidR="007967A9" w:rsidRPr="005E466D" w14:paraId="56E939F6" w14:textId="77777777" w:rsidTr="00B26DCF">
        <w:trPr>
          <w:trHeight w:val="472"/>
        </w:trPr>
        <w:tc>
          <w:tcPr>
            <w:tcW w:w="1172" w:type="pct"/>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172" w:type="pct"/>
            <w:shd w:val="clear" w:color="auto" w:fill="FFFFFF"/>
          </w:tcPr>
          <w:p w14:paraId="56E939F3" w14:textId="14711A7F" w:rsidR="007967A9" w:rsidRPr="00B26DCF" w:rsidRDefault="00915DB3" w:rsidP="00107B17">
            <w:pPr>
              <w:shd w:val="clear" w:color="auto" w:fill="FFFFFF"/>
              <w:ind w:right="-993"/>
              <w:jc w:val="left"/>
              <w:rPr>
                <w:rFonts w:ascii="Verdana" w:hAnsi="Verdana" w:cs="Arial"/>
                <w:color w:val="002060"/>
                <w:sz w:val="18"/>
                <w:szCs w:val="18"/>
                <w:lang w:val="en-GB"/>
              </w:rPr>
            </w:pPr>
            <w:r w:rsidRPr="00B26DCF">
              <w:rPr>
                <w:rFonts w:ascii="Verdana" w:hAnsi="Verdana" w:cs="Arial"/>
                <w:sz w:val="18"/>
                <w:szCs w:val="18"/>
                <w:lang w:val="en-GB"/>
              </w:rPr>
              <w:t>Wojska Polskiego 28</w:t>
            </w:r>
            <w:r w:rsidRPr="00B26DCF">
              <w:rPr>
                <w:rFonts w:ascii="Verdana" w:hAnsi="Verdana" w:cs="Arial"/>
                <w:sz w:val="18"/>
                <w:szCs w:val="18"/>
                <w:lang w:val="en-GB"/>
              </w:rPr>
              <w:br/>
              <w:t>60-637 Poznań</w:t>
            </w:r>
          </w:p>
        </w:tc>
        <w:tc>
          <w:tcPr>
            <w:tcW w:w="1172" w:type="pct"/>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1484" w:type="pct"/>
            <w:shd w:val="clear" w:color="auto" w:fill="FFFFFF"/>
          </w:tcPr>
          <w:p w14:paraId="56E939F5" w14:textId="707EACA3" w:rsidR="00915DB3" w:rsidRPr="00B26DCF" w:rsidRDefault="00915DB3" w:rsidP="00915DB3">
            <w:pPr>
              <w:shd w:val="clear" w:color="auto" w:fill="FFFFFF"/>
              <w:ind w:right="-993"/>
              <w:rPr>
                <w:rFonts w:ascii="Verdana" w:hAnsi="Verdana" w:cs="Arial"/>
                <w:sz w:val="18"/>
                <w:szCs w:val="18"/>
                <w:lang w:val="en-GB"/>
              </w:rPr>
            </w:pPr>
            <w:r w:rsidRPr="00B26DCF">
              <w:rPr>
                <w:rFonts w:ascii="Verdana" w:hAnsi="Verdana" w:cs="Arial"/>
                <w:sz w:val="18"/>
                <w:szCs w:val="18"/>
                <w:lang w:val="en-GB"/>
              </w:rPr>
              <w:t>Poland</w:t>
            </w:r>
            <w:r w:rsidRPr="00B26DCF">
              <w:rPr>
                <w:rFonts w:ascii="Verdana" w:hAnsi="Verdana" w:cs="Arial"/>
                <w:sz w:val="18"/>
                <w:szCs w:val="18"/>
                <w:lang w:val="en-GB"/>
              </w:rPr>
              <w:br/>
              <w:t>PL</w:t>
            </w:r>
          </w:p>
        </w:tc>
      </w:tr>
      <w:tr w:rsidR="007967A9" w:rsidRPr="00915DB3" w14:paraId="56E939FC" w14:textId="77777777" w:rsidTr="00B26DCF">
        <w:trPr>
          <w:trHeight w:val="811"/>
        </w:trPr>
        <w:tc>
          <w:tcPr>
            <w:tcW w:w="1172" w:type="pct"/>
            <w:shd w:val="clear" w:color="auto" w:fill="FFFFFF"/>
          </w:tcPr>
          <w:p w14:paraId="56E939F7" w14:textId="1D028201"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172" w:type="pct"/>
            <w:shd w:val="clear" w:color="auto" w:fill="FFFFFF"/>
          </w:tcPr>
          <w:p w14:paraId="56E939F8" w14:textId="2F9CEA74" w:rsidR="007967A9" w:rsidRPr="00B26DCF" w:rsidRDefault="00915DB3" w:rsidP="00107B17">
            <w:pPr>
              <w:shd w:val="clear" w:color="auto" w:fill="FFFFFF"/>
              <w:ind w:right="-993"/>
              <w:jc w:val="left"/>
              <w:rPr>
                <w:rFonts w:ascii="Verdana" w:hAnsi="Verdana" w:cs="Arial"/>
                <w:sz w:val="18"/>
                <w:szCs w:val="18"/>
                <w:lang w:val="en-GB"/>
              </w:rPr>
            </w:pPr>
            <w:r w:rsidRPr="00B26DCF">
              <w:rPr>
                <w:rFonts w:ascii="Verdana" w:hAnsi="Verdana" w:cs="Arial"/>
                <w:sz w:val="18"/>
                <w:szCs w:val="18"/>
                <w:lang w:val="en-GB"/>
              </w:rPr>
              <w:t>Włodzimierz Nowak</w:t>
            </w:r>
            <w:r w:rsidRPr="00B26DCF">
              <w:rPr>
                <w:rFonts w:ascii="Verdana" w:hAnsi="Verdana" w:cs="Arial"/>
                <w:sz w:val="18"/>
                <w:szCs w:val="18"/>
                <w:lang w:val="en-GB"/>
              </w:rPr>
              <w:br/>
              <w:t xml:space="preserve">Institutional </w:t>
            </w:r>
            <w:r w:rsidRPr="00B26DCF">
              <w:rPr>
                <w:rFonts w:ascii="Verdana" w:hAnsi="Verdana" w:cs="Arial"/>
                <w:sz w:val="18"/>
                <w:szCs w:val="18"/>
                <w:lang w:val="en-GB"/>
              </w:rPr>
              <w:br/>
              <w:t>Coordinator</w:t>
            </w:r>
          </w:p>
        </w:tc>
        <w:tc>
          <w:tcPr>
            <w:tcW w:w="1172" w:type="pct"/>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484" w:type="pct"/>
            <w:shd w:val="clear" w:color="auto" w:fill="FFFFFF"/>
          </w:tcPr>
          <w:p w14:paraId="56E939FB" w14:textId="31DB434D" w:rsidR="007967A9" w:rsidRPr="00B26DCF" w:rsidRDefault="00915DB3" w:rsidP="00107B17">
            <w:pPr>
              <w:shd w:val="clear" w:color="auto" w:fill="FFFFFF"/>
              <w:ind w:right="-993"/>
              <w:jc w:val="left"/>
              <w:rPr>
                <w:rFonts w:ascii="Verdana" w:hAnsi="Verdana" w:cs="Arial"/>
                <w:color w:val="002060"/>
                <w:sz w:val="18"/>
                <w:szCs w:val="18"/>
                <w:lang w:val="fr-BE"/>
              </w:rPr>
            </w:pPr>
            <w:r w:rsidRPr="00B26DCF">
              <w:rPr>
                <w:rFonts w:ascii="Verdana" w:hAnsi="Verdana" w:cs="Arial"/>
                <w:sz w:val="18"/>
                <w:szCs w:val="18"/>
                <w:lang w:val="fr-BE"/>
              </w:rPr>
              <w:t>nowakwl@up.poznan.pl</w:t>
            </w:r>
          </w:p>
        </w:tc>
      </w:tr>
      <w:tr w:rsidR="00F8532D" w:rsidRPr="005F0E76" w14:paraId="56E93A03" w14:textId="77777777" w:rsidTr="00B26DCF">
        <w:trPr>
          <w:trHeight w:val="811"/>
        </w:trPr>
        <w:tc>
          <w:tcPr>
            <w:tcW w:w="1172" w:type="pct"/>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1172" w:type="pct"/>
            <w:shd w:val="clear" w:color="auto" w:fill="FFFFFF"/>
          </w:tcPr>
          <w:p w14:paraId="56E93A00" w14:textId="6F099A3C" w:rsidR="00F8532D" w:rsidRPr="00B26DCF" w:rsidRDefault="003A5DD1" w:rsidP="00B223B0">
            <w:pPr>
              <w:shd w:val="clear" w:color="auto" w:fill="FFFFFF"/>
              <w:spacing w:after="0"/>
              <w:ind w:right="-993"/>
              <w:jc w:val="left"/>
              <w:rPr>
                <w:rFonts w:ascii="Verdana" w:hAnsi="Verdana" w:cs="Arial"/>
                <w:sz w:val="18"/>
                <w:szCs w:val="18"/>
                <w:lang w:val="en-GB"/>
              </w:rPr>
            </w:pPr>
            <w:r w:rsidRPr="00B26DCF">
              <w:rPr>
                <w:rFonts w:ascii="Verdana" w:hAnsi="Verdana" w:cs="Arial"/>
                <w:sz w:val="18"/>
                <w:szCs w:val="18"/>
                <w:lang w:val="en-GB"/>
              </w:rPr>
              <w:t>University</w:t>
            </w:r>
          </w:p>
        </w:tc>
        <w:tc>
          <w:tcPr>
            <w:tcW w:w="1172" w:type="pct"/>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484" w:type="pct"/>
            <w:shd w:val="clear" w:color="auto" w:fill="FFFFFF"/>
          </w:tcPr>
          <w:p w14:paraId="7F97F706" w14:textId="7F2D7F52" w:rsidR="006F285A" w:rsidRDefault="00BC775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658026C" w:rsidR="00F8532D" w:rsidRPr="00F8532D" w:rsidRDefault="00BC775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A5DD1">
                  <w:rPr>
                    <w:rFonts w:ascii="MS Gothic" w:eastAsia="MS Gothic" w:hAnsi="Verdana" w:cs="Arial" w:hint="eastAsia"/>
                    <w:sz w:val="16"/>
                    <w:szCs w:val="16"/>
                    <w:lang w:val="en-GB"/>
                  </w:rPr>
                  <w:t>☐</w:t>
                </w:r>
              </w:sdtContent>
            </w:sdt>
            <w:r w:rsidR="006F285A" w:rsidRPr="00AD0B3E">
              <w:rPr>
                <w:rFonts w:ascii="Verdana" w:hAnsi="Verdana" w:cs="Arial"/>
                <w:sz w:val="16"/>
                <w:szCs w:val="16"/>
                <w:lang w:val="en-GB"/>
              </w:rPr>
              <w:t>&gt;</w:t>
            </w:r>
            <w:r w:rsidR="006F285A" w:rsidRPr="003A5DD1">
              <w:rPr>
                <w:rFonts w:ascii="Verdana" w:hAnsi="Verdana" w:cs="Arial"/>
                <w:b/>
                <w:sz w:val="16"/>
                <w:szCs w:val="16"/>
                <w:lang w:val="en-GB"/>
              </w:rPr>
              <w: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835"/>
      </w:tblGrid>
      <w:tr w:rsidR="00A75662" w:rsidRPr="007673FA" w14:paraId="56E93A0A" w14:textId="77777777" w:rsidTr="003A5DD1">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14:paraId="56E93A09" w14:textId="77777777" w:rsidR="00A75662" w:rsidRPr="003A5DD1" w:rsidRDefault="00A75662" w:rsidP="00107B17">
            <w:pPr>
              <w:shd w:val="clear" w:color="auto" w:fill="FFFFFF"/>
              <w:ind w:right="-993"/>
              <w:jc w:val="center"/>
              <w:rPr>
                <w:rFonts w:ascii="Verdana" w:hAnsi="Verdana" w:cs="Arial"/>
                <w:b/>
                <w:color w:val="002060"/>
                <w:sz w:val="20"/>
                <w:highlight w:val="black"/>
                <w:lang w:val="en-GB"/>
              </w:rPr>
            </w:pPr>
          </w:p>
        </w:tc>
      </w:tr>
      <w:tr w:rsidR="00A75662" w:rsidRPr="007673FA" w14:paraId="56E93A11" w14:textId="77777777" w:rsidTr="003A5DD1">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3A5DD1">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3A5DD1">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35"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r w:rsidRPr="008C5420">
        <w:rPr>
          <w:rFonts w:ascii="Verdana" w:hAnsi="Verdana" w:cs="Calibri"/>
          <w:strike/>
          <w:lang w:val="en-GB"/>
        </w:rPr>
        <w:t xml:space="preserve">Short cycle </w:t>
      </w:r>
      <w:r w:rsidRPr="008C5420">
        <w:rPr>
          <w:rFonts w:ascii="Verdana" w:hAnsi="Verdana"/>
          <w:strike/>
          <w:lang w:val="en-GB"/>
        </w:rPr>
        <w:t>(EQF level 5)</w:t>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122FC6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C5420">
              <w:rPr>
                <w:rFonts w:ascii="Verdana" w:hAnsi="Verdana" w:cs="Calibri"/>
                <w:sz w:val="20"/>
                <w:lang w:val="en-GB"/>
              </w:rPr>
              <w:t xml:space="preserve"> prof. dr hab. Krzysztof Szoszkiewicz</w:t>
            </w:r>
            <w:r w:rsidR="00493FE8">
              <w:rPr>
                <w:rFonts w:ascii="Verdana" w:hAnsi="Verdana" w:cs="Calibri"/>
                <w:sz w:val="20"/>
                <w:lang w:val="en-GB"/>
              </w:rPr>
              <w:t>, Vice 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0DA5D" w14:textId="77777777" w:rsidR="00BC7750" w:rsidRDefault="00BC7750">
      <w:r>
        <w:separator/>
      </w:r>
    </w:p>
  </w:endnote>
  <w:endnote w:type="continuationSeparator" w:id="0">
    <w:p w14:paraId="37E185A9" w14:textId="77777777" w:rsidR="00BC7750" w:rsidRDefault="00BC7750">
      <w:r>
        <w:continuationSeparator/>
      </w:r>
    </w:p>
  </w:endnote>
  <w:endnote w:id="1">
    <w:p w14:paraId="3C941FDC" w14:textId="6B57A34A" w:rsidR="00AA696D" w:rsidRPr="002F549E"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B26DCF" w:rsidRPr="002F549E" w:rsidRDefault="00B26DCF"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D58D189" w:rsidR="0081766A" w:rsidRDefault="0081766A">
        <w:pPr>
          <w:pStyle w:val="Stopka"/>
          <w:jc w:val="center"/>
        </w:pPr>
        <w:r>
          <w:fldChar w:fldCharType="begin"/>
        </w:r>
        <w:r>
          <w:instrText xml:space="preserve"> PAGE   \* MERGEFORMAT </w:instrText>
        </w:r>
        <w:r>
          <w:fldChar w:fldCharType="separate"/>
        </w:r>
        <w:r w:rsidR="00751BF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AD0F" w14:textId="77777777" w:rsidR="00BC7750" w:rsidRDefault="00BC7750">
      <w:r>
        <w:separator/>
      </w:r>
    </w:p>
  </w:footnote>
  <w:footnote w:type="continuationSeparator" w:id="0">
    <w:p w14:paraId="3F2E17E0" w14:textId="77777777" w:rsidR="00BC7750" w:rsidRDefault="00BC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1AD4D16D"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8C5420">
      <w:rPr>
        <w:rFonts w:ascii="Arial Narrow" w:hAnsi="Arial Narrow"/>
        <w:sz w:val="18"/>
        <w:szCs w:val="18"/>
        <w:lang w:val="en-GB"/>
      </w:rPr>
      <w:t xml:space="preserve">teaching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9C"/>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E08"/>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5DD1"/>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3FE8"/>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76B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F38"/>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BFC"/>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17EF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420"/>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DB3"/>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14F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DC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750"/>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8D1"/>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A765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E7F68A5-60FF-4D8A-A424-1ECA0025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469</Words>
  <Characters>2675</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Klaudia Borowiak</cp:lastModifiedBy>
  <cp:revision>2</cp:revision>
  <cp:lastPrinted>2013-11-06T08:46:00Z</cp:lastPrinted>
  <dcterms:created xsi:type="dcterms:W3CDTF">2019-10-07T15:04:00Z</dcterms:created>
  <dcterms:modified xsi:type="dcterms:W3CDTF">2019-10-07T15:04:00Z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