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D13" w14:textId="179A8EFD" w:rsidR="00B36824" w:rsidRPr="00A86F67" w:rsidRDefault="00FB281B" w:rsidP="00A86F67">
      <w:pPr>
        <w:ind w:left="5664" w:firstLine="708"/>
        <w:jc w:val="right"/>
        <w:rPr>
          <w:rFonts w:ascii="Arial" w:hAnsi="Arial" w:cs="Arial"/>
          <w:i/>
          <w:iCs/>
          <w:sz w:val="22"/>
          <w:szCs w:val="22"/>
        </w:rPr>
      </w:pPr>
      <w:bookmarkStart w:id="0" w:name="_Hlk210350001"/>
      <w:r w:rsidRPr="00A86F67">
        <w:rPr>
          <w:rFonts w:ascii="Arial" w:hAnsi="Arial" w:cs="Arial"/>
          <w:i/>
          <w:iCs/>
          <w:sz w:val="22"/>
          <w:szCs w:val="22"/>
        </w:rPr>
        <w:t>Załącznik nr 4a</w:t>
      </w:r>
    </w:p>
    <w:p w14:paraId="097ACD14" w14:textId="77777777" w:rsidR="00B36824" w:rsidRPr="00A86F67" w:rsidRDefault="00B36824" w:rsidP="00B36824">
      <w:pPr>
        <w:contextualSpacing/>
        <w:jc w:val="center"/>
        <w:rPr>
          <w:rFonts w:ascii="Arial" w:hAnsi="Arial" w:cs="Arial"/>
          <w:bCs/>
          <w:i/>
          <w:iCs/>
        </w:rPr>
      </w:pPr>
    </w:p>
    <w:bookmarkEnd w:id="0"/>
    <w:p w14:paraId="097ACD15" w14:textId="57856780" w:rsidR="00B36824" w:rsidRPr="00A86F67" w:rsidRDefault="00B36824" w:rsidP="00B36824">
      <w:pPr>
        <w:contextualSpacing/>
        <w:jc w:val="center"/>
        <w:rPr>
          <w:rFonts w:ascii="Arial" w:hAnsi="Arial" w:cs="Arial"/>
        </w:rPr>
      </w:pPr>
      <w:r w:rsidRPr="00A86F67">
        <w:rPr>
          <w:rFonts w:ascii="Arial" w:hAnsi="Arial" w:cs="Arial"/>
          <w:b/>
        </w:rPr>
        <w:t>SYLABUS</w:t>
      </w:r>
      <w:r w:rsidR="00D6072C" w:rsidRPr="00A86F67">
        <w:rPr>
          <w:rFonts w:ascii="Arial" w:hAnsi="Arial" w:cs="Arial"/>
          <w:b/>
        </w:rPr>
        <w:t xml:space="preserve"> (KARTA PRZEDMIOTU)</w:t>
      </w:r>
    </w:p>
    <w:p w14:paraId="097ACD16" w14:textId="77777777" w:rsidR="00B36824" w:rsidRPr="00A86F67" w:rsidRDefault="00B36824" w:rsidP="00B36824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630"/>
        <w:gridCol w:w="1185"/>
        <w:gridCol w:w="1074"/>
      </w:tblGrid>
      <w:tr w:rsidR="00B36824" w:rsidRPr="00A86F67" w14:paraId="097ACD1C" w14:textId="77777777" w:rsidTr="00E4210E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97ACD17" w14:textId="0A5DC6CF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FD7A38"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F67">
              <w:rPr>
                <w:rFonts w:ascii="Arial" w:hAnsi="Arial" w:cs="Arial"/>
                <w:sz w:val="20"/>
                <w:szCs w:val="20"/>
              </w:rPr>
              <w:t>(zgodna z zatwierdzonym programem studiów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Pr="00A86F67">
              <w:rPr>
                <w:rFonts w:ascii="Arial" w:hAnsi="Arial" w:cs="Arial"/>
                <w:sz w:val="20"/>
                <w:szCs w:val="20"/>
              </w:rPr>
              <w:t>kierunku)</w:t>
            </w:r>
          </w:p>
          <w:p w14:paraId="097ACD18" w14:textId="77777777" w:rsidR="00B36824" w:rsidRPr="009A33B8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Język obcy – Język niemiecki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97ACD19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097ACD1A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097ACD1B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36824" w:rsidRPr="00A86F67" w14:paraId="097ACD20" w14:textId="77777777" w:rsidTr="00E4210E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097ACD1D" w14:textId="3171993F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Nazwa przedmiotu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86F67">
              <w:rPr>
                <w:rFonts w:ascii="Arial" w:hAnsi="Arial" w:cs="Arial"/>
                <w:sz w:val="20"/>
                <w:szCs w:val="20"/>
              </w:rPr>
              <w:t>w j. angielskim</w:t>
            </w:r>
          </w:p>
          <w:p w14:paraId="097ACD1E" w14:textId="77777777" w:rsidR="00B36824" w:rsidRPr="009A33B8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German </w:t>
            </w:r>
            <w:proofErr w:type="spellStart"/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proofErr w:type="spellEnd"/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097ACD1F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23" w14:textId="77777777" w:rsidTr="00E4210E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97ACD21" w14:textId="0485DDC6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097ACD22" w14:textId="77777777" w:rsidR="00B36824" w:rsidRPr="009A33B8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Studium Języków Obcych</w:t>
            </w:r>
          </w:p>
        </w:tc>
      </w:tr>
      <w:tr w:rsidR="00B36824" w:rsidRPr="00A86F67" w14:paraId="097ACD26" w14:textId="77777777" w:rsidTr="00E4210E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97ACD24" w14:textId="37EBCB85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097ACD25" w14:textId="677C4B29" w:rsidR="00B36824" w:rsidRPr="009A33B8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mgr Jolanta Langkafel</w:t>
            </w:r>
          </w:p>
        </w:tc>
      </w:tr>
      <w:tr w:rsidR="00B36824" w:rsidRPr="00A86F67" w14:paraId="097ACD30" w14:textId="77777777" w:rsidTr="000210A6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097ACD27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097ACD28" w14:textId="12A315A8" w:rsidR="00B36824" w:rsidRPr="00370AED" w:rsidRDefault="001C1AFA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9A33B8" w:rsidRPr="00370AED">
              <w:rPr>
                <w:rFonts w:ascii="Arial" w:hAnsi="Arial" w:cs="Arial"/>
                <w:b/>
                <w:bCs/>
                <w:sz w:val="20"/>
                <w:szCs w:val="20"/>
              </w:rPr>
              <w:t>echnologia drewna</w:t>
            </w:r>
          </w:p>
        </w:tc>
        <w:tc>
          <w:tcPr>
            <w:tcW w:w="1937" w:type="dxa"/>
          </w:tcPr>
          <w:p w14:paraId="097ACD29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097ACD2A" w14:textId="77777777" w:rsidR="00B36824" w:rsidRPr="009A33B8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Studia I stopnia</w:t>
            </w:r>
          </w:p>
        </w:tc>
        <w:tc>
          <w:tcPr>
            <w:tcW w:w="1630" w:type="dxa"/>
          </w:tcPr>
          <w:p w14:paraId="097ACD2B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097ACD2C" w14:textId="77777777" w:rsidR="00B36824" w:rsidRPr="009A33B8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D2D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097ACD2E" w14:textId="77777777" w:rsidR="00B36824" w:rsidRPr="00146D6C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46D6C">
              <w:rPr>
                <w:rFonts w:ascii="Arial" w:hAnsi="Arial" w:cs="Arial"/>
                <w:b/>
                <w:bCs/>
                <w:sz w:val="20"/>
                <w:szCs w:val="20"/>
              </w:rPr>
              <w:t>nst</w:t>
            </w:r>
            <w:proofErr w:type="spellEnd"/>
            <w:r w:rsidRPr="00146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</w:p>
          <w:p w14:paraId="097ACD2F" w14:textId="77777777" w:rsidR="00705CA8" w:rsidRPr="00A86F67" w:rsidRDefault="00705CA8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2C" w:rsidRPr="00A86F67" w14:paraId="097ACD35" w14:textId="77777777" w:rsidTr="00F75C4D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ACD33" w14:textId="25BC073C" w:rsidR="00D6072C" w:rsidRPr="00A86F67" w:rsidRDefault="00D6072C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 zakresie / Specjalizacja magisterska  / Moduł kształcenia</w:t>
            </w:r>
          </w:p>
          <w:p w14:paraId="097ACD34" w14:textId="77777777" w:rsidR="00D6072C" w:rsidRPr="00A86F67" w:rsidRDefault="00D6072C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38" w14:textId="77777777" w:rsidTr="00E4210E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ACD36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097ACD37" w14:textId="791EEB4D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(zajęcia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 dydaktyczn</w:t>
            </w:r>
            <w:r w:rsidR="00FD7A38" w:rsidRPr="00A86F67">
              <w:rPr>
                <w:rFonts w:ascii="Arial" w:hAnsi="Arial" w:cs="Arial"/>
                <w:sz w:val="20"/>
                <w:szCs w:val="20"/>
              </w:rPr>
              <w:t xml:space="preserve">e i </w:t>
            </w:r>
            <w:r w:rsidRPr="00A86F67">
              <w:rPr>
                <w:rFonts w:ascii="Arial" w:hAnsi="Arial" w:cs="Arial"/>
                <w:sz w:val="20"/>
                <w:szCs w:val="20"/>
              </w:rPr>
              <w:t>praca własna studenta)</w:t>
            </w:r>
          </w:p>
        </w:tc>
      </w:tr>
      <w:tr w:rsidR="00B36824" w:rsidRPr="00A86F67" w14:paraId="097ACD3D" w14:textId="77777777" w:rsidTr="00E4210E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097ACD39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097ACD3A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097ACD3B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097ACD3C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42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D3E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097ACD3F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D40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D41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47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D43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</w:tcPr>
          <w:p w14:paraId="097ACD44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D45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D46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36824" w:rsidRPr="00A86F67" w14:paraId="097ACD4C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D48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097ACD49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D4A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D4B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36824" w:rsidRPr="00A86F67" w14:paraId="097ACD51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D4D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97ACD4E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D4F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D50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56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D52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97ACD53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D54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D5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5B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D57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097ACD58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D59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D5A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B36824" w:rsidRPr="00A86F67" w14:paraId="097ACD60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7ACD5C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097ACD5D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097ACD5E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097ACD5F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B36824" w:rsidRPr="00A86F67" w14:paraId="097ACD63" w14:textId="77777777" w:rsidTr="00E4210E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984F0" w14:textId="1F92C882" w:rsidR="0011282C" w:rsidRDefault="0011282C" w:rsidP="00A86F6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PRZEDMIOTU*</w:t>
            </w:r>
          </w:p>
          <w:p w14:paraId="5D22E370" w14:textId="4B1E229A" w:rsidR="009A33B8" w:rsidRPr="00C35E7C" w:rsidRDefault="009A33B8" w:rsidP="009A33B8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wstępne:</w:t>
            </w:r>
            <w:r w:rsidR="00C35E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znajomość języka na poziomie A2/B1</w:t>
            </w:r>
            <w:r w:rsidR="00D75D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według Europejskiego Opisu Kształcenia </w:t>
            </w:r>
            <w:r w:rsidR="00C95D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</w:t>
            </w:r>
            <w:r w:rsidR="00D75D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ęzykowego</w:t>
            </w:r>
            <w:r w:rsidR="00D312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="00B534F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opanowanie struktur gramatycznych i słownictw</w:t>
            </w:r>
            <w:r w:rsidR="00466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 odpowiadających poziomowi A</w:t>
            </w:r>
            <w:r w:rsidR="002B7DF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2/</w:t>
            </w:r>
            <w:r w:rsidR="004665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/B1 oraz </w:t>
            </w:r>
            <w:r w:rsidR="00701FA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umiejętności komunikowania się w prostych formach pisemnych i ustnych</w:t>
            </w:r>
            <w:r w:rsidR="002B7DF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r w:rsidR="00850F0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097ACD62" w14:textId="675CB131" w:rsidR="00B36824" w:rsidRPr="00A86F67" w:rsidRDefault="009A33B8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9A33B8">
              <w:rPr>
                <w:rFonts w:ascii="Arial" w:hAnsi="Arial" w:cs="Arial"/>
                <w:b/>
                <w:bCs/>
                <w:sz w:val="20"/>
                <w:szCs w:val="20"/>
              </w:rPr>
              <w:t>Cel przedmiotu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36824" w:rsidRPr="00A86F67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B36824" w:rsidRPr="00A86F67" w14:paraId="097ACD66" w14:textId="77777777" w:rsidTr="00E4210E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ACD64" w14:textId="7B3966BB" w:rsidR="00B36824" w:rsidRPr="00A86F67" w:rsidRDefault="00B36824" w:rsidP="00A86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097ACD65" w14:textId="36D313FB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A86F67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B36824" w:rsidRPr="00A86F67" w14:paraId="097ACD6A" w14:textId="77777777" w:rsidTr="00E4210E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ACD67" w14:textId="69E789F8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ACD68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097ACD69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B36824" w:rsidRPr="00A86F67" w14:paraId="097ACD76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097ACD6B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097ACD70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D71" w14:textId="02C5E0D5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D72" w14:textId="7C4F0838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D74" w14:textId="7EFB3910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D7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80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097ACD77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097ACD78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097ACD79" w14:textId="0639FD33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9A33B8">
              <w:rPr>
                <w:rFonts w:ascii="Arial" w:hAnsi="Arial" w:cs="Arial"/>
                <w:sz w:val="20"/>
                <w:szCs w:val="20"/>
              </w:rPr>
              <w:t>1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posługiwać się językiem niemieckim na poziomie B2 Europejskiego Systemu Opisu Kształcenia Językowego  w  środowisku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097ACD7A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D7B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D7C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097ACD7D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097ACD7E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3E28DEA3" w14:textId="77777777" w:rsidR="00B36824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235C32A4" w14:textId="77777777" w:rsidR="001C1AFA" w:rsidRDefault="001C1AFA" w:rsidP="001C1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TD1A_U19</w:t>
            </w:r>
          </w:p>
          <w:p w14:paraId="097ACD7F" w14:textId="2207FCE4" w:rsidR="001C1AFA" w:rsidRPr="00A86F67" w:rsidRDefault="001C1AFA" w:rsidP="001C1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TD1A_U20</w:t>
            </w:r>
          </w:p>
        </w:tc>
      </w:tr>
      <w:tr w:rsidR="00B36824" w:rsidRPr="009A33B8" w14:paraId="097ACD8B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97ACD81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097ACD82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097ACD83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097ACD84" w14:textId="158283FC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9A33B8">
              <w:rPr>
                <w:rFonts w:ascii="Arial" w:hAnsi="Arial" w:cs="Arial"/>
                <w:sz w:val="20"/>
                <w:szCs w:val="20"/>
              </w:rPr>
              <w:t>2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F67">
              <w:rPr>
                <w:rFonts w:ascii="Arial" w:hAnsi="Arial" w:cs="Arial"/>
                <w:sz w:val="20"/>
                <w:szCs w:val="20"/>
              </w:rPr>
              <w:t>krytycznej oceny posiadanej wiedzy i obieranych treści</w:t>
            </w:r>
          </w:p>
          <w:p w14:paraId="097ACD85" w14:textId="48CEB40C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9A33B8">
              <w:rPr>
                <w:rFonts w:ascii="Arial" w:hAnsi="Arial" w:cs="Arial"/>
                <w:sz w:val="20"/>
                <w:szCs w:val="20"/>
              </w:rPr>
              <w:t>3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ma świadomość wagi swoich wypowiedzi, interpretuje rzeczywistość społeczną  w kategoriach interesów różnych grup</w:t>
            </w:r>
          </w:p>
          <w:p w14:paraId="097ACD86" w14:textId="2C5FA208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9A33B8">
              <w:rPr>
                <w:rFonts w:ascii="Arial" w:hAnsi="Arial" w:cs="Arial"/>
                <w:sz w:val="20"/>
                <w:szCs w:val="20"/>
              </w:rPr>
              <w:t>4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ustalania priorytetów zgodnie z określonymi zadaniami</w:t>
            </w:r>
          </w:p>
          <w:p w14:paraId="097ACD87" w14:textId="4FDC772F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9A33B8">
              <w:rPr>
                <w:rFonts w:ascii="Arial" w:hAnsi="Arial" w:cs="Arial"/>
                <w:sz w:val="20"/>
                <w:szCs w:val="20"/>
              </w:rPr>
              <w:t>5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7ACD88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097ACD89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097ACD8A" w14:textId="6D09EF98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6824" w:rsidRPr="00A86F67" w14:paraId="097ACD92" w14:textId="77777777" w:rsidTr="00E4210E">
        <w:trPr>
          <w:cantSplit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ACD8C" w14:textId="77777777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097ACD8D" w14:textId="77777777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</w:t>
            </w:r>
          </w:p>
          <w:p w14:paraId="097ACD8E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7ACD8F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097ACD90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ACD91" w14:textId="29B6FD55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E1 – E</w:t>
            </w:r>
            <w:r w:rsidR="009A33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36824" w:rsidRPr="00A86F67" w14:paraId="097ACD96" w14:textId="77777777" w:rsidTr="00E4210E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D93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TREŚCI UCZENIA SIĘ</w:t>
            </w:r>
          </w:p>
          <w:p w14:paraId="097ACD94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Terminologia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ogólnoakademicka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ACD9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Zagadnienia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ogólnoprzyrodnicze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związane ze studiowanym kierunkiem</w:t>
            </w:r>
          </w:p>
        </w:tc>
      </w:tr>
      <w:tr w:rsidR="00B36824" w:rsidRPr="00A86F67" w14:paraId="097ACD9D" w14:textId="77777777" w:rsidTr="00E4210E">
        <w:trPr>
          <w:cantSplit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ACD97" w14:textId="7FAD979E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przedmiotu</w:t>
            </w:r>
          </w:p>
          <w:p w14:paraId="097ACD98" w14:textId="77777777" w:rsidR="000210A6" w:rsidRPr="00A86F67" w:rsidRDefault="000210A6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ACD99" w14:textId="77777777" w:rsidR="00B36824" w:rsidRPr="00A86F67" w:rsidRDefault="000210A6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D9A" w14:textId="77777777" w:rsidR="000210A6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097ACD9B" w14:textId="77777777" w:rsidR="000210A6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ACD9C" w14:textId="77777777" w:rsidR="00B36824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B36824" w:rsidRPr="00A86F67" w14:paraId="097ACDA7" w14:textId="77777777" w:rsidTr="00E4210E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D9E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WYKAZ LITERATURY (do </w:t>
            </w:r>
            <w:proofErr w:type="spellStart"/>
            <w:r w:rsidRPr="00A86F6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wyboru</w:t>
            </w:r>
            <w:proofErr w:type="spellEnd"/>
            <w:r w:rsidRPr="00A86F67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)</w:t>
            </w:r>
          </w:p>
          <w:p w14:paraId="097ACDA2" w14:textId="48155453" w:rsidR="00B36824" w:rsidRPr="00A86F67" w:rsidRDefault="00B36824" w:rsidP="008062C6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>M. Perlmann-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>Balme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, S. Schwab,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>em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 Neu Brückenkurs neu, Max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>Hueber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 Verlag, 2012</w:t>
            </w:r>
          </w:p>
          <w:p w14:paraId="097ACDA3" w14:textId="77777777" w:rsidR="00B36824" w:rsidRPr="00A86F67" w:rsidRDefault="00B36824" w:rsidP="00E4210E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H. </w:t>
            </w:r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Dreyer, R. Schmitt.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Praktyczna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gramatyka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języka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niemieckiego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Nowe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opracowanie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Heuber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Verlag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2005  </w:t>
            </w:r>
          </w:p>
          <w:p w14:paraId="097ACDA4" w14:textId="77777777" w:rsidR="00B36824" w:rsidRPr="00A86F67" w:rsidRDefault="00B36824" w:rsidP="00E4210E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Ch.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Fandrych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U.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Tallowitz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Sage </w:t>
            </w:r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und schreibe. 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Słownictwo niemieckie z ćwiczeniami. 99 tematów, Wyd.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Poznań, 2008</w:t>
            </w:r>
          </w:p>
          <w:p w14:paraId="097ACDA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Ch. Fandrych, U.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Tallowitz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Klipp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klar. Gramatyka języka niemieckiego z ćwiczeniami. 99 lekcji krok po kroku,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wyd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  <w:p w14:paraId="097ACDA6" w14:textId="77777777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Czasopisma i mat</w:t>
            </w:r>
            <w:r w:rsidR="000210A6" w:rsidRPr="00A86F67">
              <w:rPr>
                <w:rFonts w:ascii="Arial" w:hAnsi="Arial" w:cs="Arial"/>
                <w:sz w:val="20"/>
                <w:szCs w:val="20"/>
              </w:rPr>
              <w:t xml:space="preserve">eriały fachowe dostępne online </w:t>
            </w:r>
            <w:r w:rsidRPr="00A86F67">
              <w:rPr>
                <w:rFonts w:ascii="Arial" w:hAnsi="Arial" w:cs="Arial"/>
                <w:sz w:val="20"/>
                <w:szCs w:val="20"/>
              </w:rPr>
              <w:t>np.</w:t>
            </w:r>
            <w:r w:rsidR="000210A6" w:rsidRPr="00A86F67">
              <w:rPr>
                <w:rFonts w:ascii="Arial" w:hAnsi="Arial" w:cs="Arial"/>
                <w:sz w:val="20"/>
                <w:szCs w:val="20"/>
              </w:rPr>
              <w:t>: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Fachzeitschrift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Tischler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Möbel-Magazin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– Madera, </w:t>
            </w:r>
            <w:hyperlink r:id="rId5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www.tischler-schreiner.de</w:t>
              </w:r>
            </w:hyperlink>
            <w:r w:rsidRPr="00A86F6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6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www.tischlernord.de</w:t>
              </w:r>
            </w:hyperlink>
            <w:r w:rsidRPr="00A86F6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7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www.handwerkundbau.at</w:t>
              </w:r>
            </w:hyperlink>
            <w:r w:rsidRPr="00A86F6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8" w:history="1">
              <w:r w:rsidR="00BC605F"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www.schule-bw.de</w:t>
              </w:r>
            </w:hyperlink>
            <w:r w:rsidR="00BC605F" w:rsidRPr="00A86F6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</w:tr>
    </w:tbl>
    <w:p w14:paraId="097ACDA8" w14:textId="77777777" w:rsidR="00B36824" w:rsidRPr="00A86F67" w:rsidRDefault="00B36824" w:rsidP="00B36824">
      <w:pPr>
        <w:ind w:left="284"/>
        <w:contextualSpacing/>
        <w:rPr>
          <w:rFonts w:ascii="Arial" w:hAnsi="Arial" w:cs="Arial"/>
          <w:sz w:val="20"/>
          <w:szCs w:val="20"/>
        </w:rPr>
      </w:pPr>
    </w:p>
    <w:p w14:paraId="097ACDA9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639268A4" w14:textId="77777777" w:rsidR="00D103B6" w:rsidRPr="00A86F67" w:rsidRDefault="00D103B6" w:rsidP="00D103B6">
      <w:pPr>
        <w:spacing w:after="14" w:line="264" w:lineRule="auto"/>
        <w:ind w:left="284" w:hanging="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86F67">
        <w:rPr>
          <w:rFonts w:ascii="Arial" w:hAnsi="Arial" w:cs="Arial"/>
          <w:color w:val="000000"/>
          <w:sz w:val="20"/>
          <w:szCs w:val="20"/>
        </w:rPr>
        <w:t>*można określić wymagania wstępne</w:t>
      </w:r>
    </w:p>
    <w:p w14:paraId="097ACDAA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97ACDAB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97ACDAC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97ACDAD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AE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AF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0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1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2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3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4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5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6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7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8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9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A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B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C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D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E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BF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0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1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2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3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4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5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6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7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8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9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A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B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C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D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E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CF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0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1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2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3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4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5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6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7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8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9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A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D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DDE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6367F61B" w14:textId="77777777" w:rsidR="00FB281B" w:rsidRPr="00A86F67" w:rsidRDefault="00FB281B" w:rsidP="00A86F6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A86F67">
        <w:rPr>
          <w:rFonts w:ascii="Arial" w:hAnsi="Arial" w:cs="Arial"/>
          <w:i/>
          <w:iCs/>
          <w:sz w:val="22"/>
          <w:szCs w:val="22"/>
        </w:rPr>
        <w:t>Załącznik nr 4a</w:t>
      </w:r>
    </w:p>
    <w:p w14:paraId="097ACDE4" w14:textId="77777777" w:rsidR="00B36824" w:rsidRPr="00A86F67" w:rsidRDefault="00B36824" w:rsidP="00A86F67">
      <w:pPr>
        <w:rPr>
          <w:rFonts w:ascii="Arial" w:hAnsi="Arial" w:cs="Arial"/>
          <w:sz w:val="20"/>
          <w:szCs w:val="20"/>
        </w:rPr>
      </w:pPr>
    </w:p>
    <w:p w14:paraId="097ACDE5" w14:textId="77777777" w:rsidR="00B36824" w:rsidRPr="00A86F67" w:rsidRDefault="00B36824" w:rsidP="00B3682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97ACDE6" w14:textId="3EE2D22A" w:rsidR="00B36824" w:rsidRPr="00A86F67" w:rsidRDefault="00B36824" w:rsidP="00B36824">
      <w:pPr>
        <w:contextualSpacing/>
        <w:jc w:val="center"/>
        <w:rPr>
          <w:rFonts w:ascii="Arial" w:hAnsi="Arial" w:cs="Arial"/>
        </w:rPr>
      </w:pPr>
      <w:r w:rsidRPr="00A86F67">
        <w:rPr>
          <w:rFonts w:ascii="Arial" w:hAnsi="Arial" w:cs="Arial"/>
          <w:b/>
        </w:rPr>
        <w:t>SYLABUS</w:t>
      </w:r>
      <w:r w:rsidR="00D6072C" w:rsidRPr="00A86F67">
        <w:rPr>
          <w:rFonts w:ascii="Arial" w:hAnsi="Arial" w:cs="Arial"/>
          <w:b/>
        </w:rPr>
        <w:t xml:space="preserve"> (KARTA PRZEDMIOTU)</w:t>
      </w:r>
    </w:p>
    <w:p w14:paraId="097ACDE7" w14:textId="77777777" w:rsidR="00B36824" w:rsidRPr="00A86F67" w:rsidRDefault="00B36824" w:rsidP="00B36824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630"/>
        <w:gridCol w:w="1185"/>
        <w:gridCol w:w="1074"/>
      </w:tblGrid>
      <w:tr w:rsidR="00B36824" w:rsidRPr="00A86F67" w14:paraId="097ACDED" w14:textId="77777777" w:rsidTr="00E4210E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97ACDE8" w14:textId="0702782F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Nazwa przedmiotu (zgodna z zatwierdzonym programem studiów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Pr="00A86F67">
              <w:rPr>
                <w:rFonts w:ascii="Arial" w:hAnsi="Arial" w:cs="Arial"/>
                <w:sz w:val="20"/>
                <w:szCs w:val="20"/>
              </w:rPr>
              <w:t>kierunku)</w:t>
            </w:r>
          </w:p>
          <w:p w14:paraId="097ACDE9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Język obcy – Język niemiecki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97ACDEA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097ACDEB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097ACDEC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36824" w:rsidRPr="00A86F67" w14:paraId="097ACDF1" w14:textId="77777777" w:rsidTr="00E4210E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097ACDEE" w14:textId="6BAF2BF9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Nazwa przedmiotu w j. angielskim</w:t>
            </w:r>
          </w:p>
          <w:p w14:paraId="097ACDEF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German </w:t>
            </w:r>
            <w:proofErr w:type="spellStart"/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  <w:proofErr w:type="spellEnd"/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097ACDF0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DF4" w14:textId="77777777" w:rsidTr="00E4210E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97ACDF2" w14:textId="46B7813B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097ACDF3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Studium Języków Obcych</w:t>
            </w:r>
          </w:p>
        </w:tc>
      </w:tr>
      <w:tr w:rsidR="00B36824" w:rsidRPr="00A86F67" w14:paraId="097ACDF7" w14:textId="77777777" w:rsidTr="00E4210E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97ACDF5" w14:textId="1EDB23E8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097ACDF6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mgr  Jolanta Langkafel</w:t>
            </w:r>
          </w:p>
        </w:tc>
      </w:tr>
      <w:tr w:rsidR="00B36824" w:rsidRPr="00A86F67" w14:paraId="097ACE01" w14:textId="77777777" w:rsidTr="000210A6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097ACDF8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097ACDF9" w14:textId="30FA3A2A" w:rsidR="00B36824" w:rsidRPr="007008C7" w:rsidRDefault="001C1AFA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7008C7">
              <w:rPr>
                <w:rFonts w:ascii="Arial" w:hAnsi="Arial" w:cs="Arial"/>
                <w:b/>
                <w:bCs/>
                <w:sz w:val="20"/>
                <w:szCs w:val="20"/>
              </w:rPr>
              <w:t>echnologia drewna</w:t>
            </w:r>
          </w:p>
        </w:tc>
        <w:tc>
          <w:tcPr>
            <w:tcW w:w="1937" w:type="dxa"/>
          </w:tcPr>
          <w:p w14:paraId="097ACDFA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097ACDFB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Studia I stopnia</w:t>
            </w:r>
          </w:p>
        </w:tc>
        <w:tc>
          <w:tcPr>
            <w:tcW w:w="1630" w:type="dxa"/>
          </w:tcPr>
          <w:p w14:paraId="097ACDFC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097ACDFD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DFE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097ACDFF" w14:textId="77777777" w:rsidR="00B36824" w:rsidRPr="00146D6C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46D6C">
              <w:rPr>
                <w:rFonts w:ascii="Arial" w:hAnsi="Arial" w:cs="Arial"/>
                <w:b/>
                <w:bCs/>
                <w:sz w:val="20"/>
                <w:szCs w:val="20"/>
              </w:rPr>
              <w:t>nst</w:t>
            </w:r>
            <w:proofErr w:type="spellEnd"/>
            <w:r w:rsidRPr="00146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</w:p>
          <w:p w14:paraId="097ACE00" w14:textId="77777777" w:rsidR="00705CA8" w:rsidRPr="00A86F67" w:rsidRDefault="00705CA8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2C" w:rsidRPr="00A86F67" w14:paraId="097ACE06" w14:textId="77777777" w:rsidTr="00254864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ACE04" w14:textId="04C534AE" w:rsidR="00D6072C" w:rsidRPr="00A86F67" w:rsidRDefault="00D6072C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 zakresie / Specjalizacja magisterska  / Moduł kształcenia</w:t>
            </w:r>
          </w:p>
          <w:p w14:paraId="097ACE05" w14:textId="77777777" w:rsidR="00D6072C" w:rsidRPr="00A86F67" w:rsidRDefault="00D6072C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09" w14:textId="77777777" w:rsidTr="00E4210E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ACE07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097ACE08" w14:textId="762C1B74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dydaktyczne i </w:t>
            </w:r>
            <w:r w:rsidRPr="00A86F67">
              <w:rPr>
                <w:rFonts w:ascii="Arial" w:hAnsi="Arial" w:cs="Arial"/>
                <w:sz w:val="20"/>
                <w:szCs w:val="20"/>
              </w:rPr>
              <w:t>praca własna studenta)</w:t>
            </w:r>
          </w:p>
        </w:tc>
      </w:tr>
      <w:tr w:rsidR="00B36824" w:rsidRPr="00A86F67" w14:paraId="097ACE0E" w14:textId="77777777" w:rsidTr="00E4210E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097ACE0A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097ACE0B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097ACE0C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097ACE0D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13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0F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097ACE10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11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12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18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14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</w:tcPr>
          <w:p w14:paraId="097ACE1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16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17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36824" w:rsidRPr="00A86F67" w14:paraId="097ACE1D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19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097ACE1A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1B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1C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36824" w:rsidRPr="00A86F67" w14:paraId="097ACE22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1E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97ACE1F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20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21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27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23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97ACE24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25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26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2C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28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097ACE29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2A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2B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B36824" w:rsidRPr="00A86F67" w14:paraId="097ACE31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7ACE2D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097ACE2E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097ACE2F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097ACE30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B36824" w:rsidRPr="00A86F67" w14:paraId="097ACE36" w14:textId="77777777" w:rsidTr="00E4210E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AED81" w14:textId="15D87599" w:rsidR="0011282C" w:rsidRDefault="0011282C" w:rsidP="00A86F6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PRZEDMIOTU*</w:t>
            </w:r>
          </w:p>
          <w:p w14:paraId="2C241D44" w14:textId="6242F18C" w:rsidR="007008C7" w:rsidRDefault="007008C7" w:rsidP="007008C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wstępne:</w:t>
            </w:r>
            <w:r w:rsidR="00CC62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znajomość języka na poziomie A2/B1 według Europejskiego Opisu Kształcenia Językowego</w:t>
            </w:r>
            <w:r w:rsidR="00D312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="00CC62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opanowanie struktur gramatycznych i słownictwa odpowiadających poziomowi A2//B1 oraz umiejętności komunikowania się w prostych formach pisemnych i ustnych.</w:t>
            </w:r>
          </w:p>
          <w:p w14:paraId="097ACE35" w14:textId="0F8AEBB4" w:rsidR="00B36824" w:rsidRPr="00A86F67" w:rsidRDefault="007008C7" w:rsidP="00E421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 przedmiotu: </w:t>
            </w:r>
            <w:r w:rsidR="00B36824" w:rsidRPr="00A86F67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B36824" w:rsidRPr="00A86F67" w14:paraId="097ACE39" w14:textId="77777777" w:rsidTr="00E4210E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ACE37" w14:textId="14BC0E79" w:rsidR="00B36824" w:rsidRPr="00A86F67" w:rsidRDefault="00B36824" w:rsidP="00A86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097ACE38" w14:textId="40509642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A86F67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B36824" w:rsidRPr="00A86F67" w14:paraId="097ACE3D" w14:textId="77777777" w:rsidTr="00E4210E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ACE3A" w14:textId="20EB2E4A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ACE3B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097ACE3C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B36824" w:rsidRPr="00A86F67" w14:paraId="097ACE49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097ACE3E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097ACE42" w14:textId="0BB75B40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E43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E44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ACE4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ACE46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ACE47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E48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54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097ACE4A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097ACE4B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097ACE4C" w14:textId="37DEA0AF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7008C7">
              <w:rPr>
                <w:rFonts w:ascii="Arial" w:hAnsi="Arial" w:cs="Arial"/>
                <w:sz w:val="20"/>
                <w:szCs w:val="20"/>
              </w:rPr>
              <w:t>1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posługiwać się językiem niemieckim na poziomie B2 Europejskiego Systemu Opisu Kształcenia Językowego  w  środowisku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097ACE4D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E4E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7ACE4F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E50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097ACE51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097ACE52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5C60ABB7" w14:textId="77777777" w:rsidR="00B36824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4B83F073" w14:textId="15403785" w:rsidR="00312236" w:rsidRDefault="00312236" w:rsidP="00312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1C1AFA">
              <w:rPr>
                <w:rFonts w:ascii="Arial" w:hAnsi="Arial" w:cs="Arial"/>
                <w:sz w:val="20"/>
                <w:szCs w:val="20"/>
              </w:rPr>
              <w:t>TD1A_U19</w:t>
            </w:r>
          </w:p>
          <w:p w14:paraId="097ACE53" w14:textId="5B9FDB8C" w:rsidR="001C1AFA" w:rsidRPr="00A86F67" w:rsidRDefault="001C1AFA" w:rsidP="003122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TD1A_U20</w:t>
            </w:r>
          </w:p>
        </w:tc>
      </w:tr>
      <w:tr w:rsidR="00B36824" w:rsidRPr="009A33B8" w14:paraId="097ACE5F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97ACE55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097ACE56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097ACE57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097ACE58" w14:textId="4B0E05A1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7008C7">
              <w:rPr>
                <w:rFonts w:ascii="Arial" w:hAnsi="Arial" w:cs="Arial"/>
                <w:sz w:val="20"/>
                <w:szCs w:val="20"/>
              </w:rPr>
              <w:t>2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F67">
              <w:rPr>
                <w:rFonts w:ascii="Arial" w:hAnsi="Arial" w:cs="Arial"/>
                <w:sz w:val="20"/>
                <w:szCs w:val="20"/>
              </w:rPr>
              <w:t>krytycznej oceny posiadanej wiedzy i obieranych treści</w:t>
            </w:r>
          </w:p>
          <w:p w14:paraId="097ACE59" w14:textId="2DF71B15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7008C7">
              <w:rPr>
                <w:rFonts w:ascii="Arial" w:hAnsi="Arial" w:cs="Arial"/>
                <w:sz w:val="20"/>
                <w:szCs w:val="20"/>
              </w:rPr>
              <w:t>3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F67">
              <w:rPr>
                <w:rFonts w:ascii="Arial" w:hAnsi="Arial" w:cs="Arial"/>
                <w:sz w:val="20"/>
                <w:szCs w:val="20"/>
              </w:rPr>
              <w:t>ma świadomość wagi swoich wypowiedzi, interpretuje rzeczywistość społeczną  w kategoriach interesów różnych grup</w:t>
            </w:r>
          </w:p>
          <w:p w14:paraId="097ACE5A" w14:textId="73FADC55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7008C7">
              <w:rPr>
                <w:rFonts w:ascii="Arial" w:hAnsi="Arial" w:cs="Arial"/>
                <w:sz w:val="20"/>
                <w:szCs w:val="20"/>
              </w:rPr>
              <w:t>4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F67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097ACE5B" w14:textId="59FA78D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7008C7">
              <w:rPr>
                <w:rFonts w:ascii="Arial" w:hAnsi="Arial" w:cs="Arial"/>
                <w:sz w:val="20"/>
                <w:szCs w:val="20"/>
              </w:rPr>
              <w:t>5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7ACE5C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097ACE5D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097ACE5E" w14:textId="22C94EB1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6824" w:rsidRPr="00A86F67" w14:paraId="097ACE66" w14:textId="77777777" w:rsidTr="00E4210E">
        <w:trPr>
          <w:cantSplit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ACE60" w14:textId="77777777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Metody weryfikacji efektów uczenia się</w:t>
            </w:r>
          </w:p>
          <w:p w14:paraId="097ACE61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kolokwia pisemne, wypowiedzi ustne,  praca w parach i  w zespole, aktywność na zajęciach, zaliczenie ustne lektury</w:t>
            </w:r>
          </w:p>
          <w:p w14:paraId="097ACE62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7ACE63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097ACE64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ACE65" w14:textId="74ED729A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E1 – E</w:t>
            </w:r>
            <w:r w:rsidR="007B33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36824" w:rsidRPr="00A86F67" w14:paraId="097ACE69" w14:textId="77777777" w:rsidTr="00E4210E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E67" w14:textId="7C6C0F22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TREŚCI </w:t>
            </w:r>
            <w:r w:rsidR="007008C7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</w:p>
          <w:p w14:paraId="097ACE68" w14:textId="6EE3986E" w:rsidR="00B36824" w:rsidRPr="007008C7" w:rsidRDefault="00B36824" w:rsidP="00E4210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Praca z tekstami i dokumentami autentycznymi dotyczącymi następujących zagadnień (przykładowo): </w:t>
            </w:r>
            <w:r w:rsidRPr="00A86F67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ogólne wiadomości o drewnie, właściwości chemiczne, fizyczne i mechaniczne drewna, </w:t>
            </w:r>
            <w:r w:rsidRPr="00A86F67">
              <w:rPr>
                <w:rFonts w:ascii="Arial" w:hAnsi="Arial" w:cs="Arial"/>
                <w:sz w:val="20"/>
                <w:szCs w:val="20"/>
              </w:rPr>
              <w:t>wady</w:t>
            </w:r>
            <w:r w:rsidRPr="00A86F67">
              <w:rPr>
                <w:rFonts w:ascii="Arial" w:hAnsi="Arial" w:cs="Arial"/>
                <w:color w:val="000000"/>
                <w:sz w:val="20"/>
                <w:szCs w:val="20"/>
              </w:rPr>
              <w:t xml:space="preserve"> drewna,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6F67">
              <w:rPr>
                <w:rFonts w:ascii="Arial" w:hAnsi="Arial" w:cs="Arial"/>
                <w:color w:val="000000"/>
                <w:sz w:val="20"/>
                <w:szCs w:val="20"/>
              </w:rPr>
              <w:t xml:space="preserve">składowanie i suszenie drewna, 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obróbka drewna, ochrona drewna, </w:t>
            </w:r>
            <w:r w:rsidRPr="00A86F67">
              <w:rPr>
                <w:rFonts w:ascii="Arial" w:hAnsi="Arial" w:cs="Arial"/>
                <w:color w:val="000000"/>
                <w:sz w:val="20"/>
                <w:szCs w:val="20"/>
              </w:rPr>
              <w:t xml:space="preserve">materiały tarte, </w:t>
            </w:r>
            <w:r w:rsidRPr="00A86F67">
              <w:rPr>
                <w:rFonts w:ascii="Arial" w:hAnsi="Arial" w:cs="Arial"/>
                <w:sz w:val="20"/>
                <w:szCs w:val="20"/>
              </w:rPr>
              <w:t>tworzywa drewnopochodne</w:t>
            </w:r>
            <w:r w:rsidRPr="00A86F67">
              <w:rPr>
                <w:rFonts w:ascii="Arial" w:hAnsi="Arial" w:cs="Arial"/>
                <w:color w:val="000000"/>
                <w:sz w:val="20"/>
                <w:szCs w:val="20"/>
              </w:rPr>
              <w:t>, kleje, lakiery, rynek drzewny w Polsce i zagranicą, narzędzia i maszyny stosowane w przemyśle drzewnym,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8C7" w:rsidRPr="001C1AFA">
              <w:rPr>
                <w:rFonts w:ascii="Arial" w:hAnsi="Arial" w:cs="Arial"/>
                <w:sz w:val="20"/>
                <w:szCs w:val="20"/>
              </w:rPr>
              <w:t>ochrona</w:t>
            </w:r>
            <w:r w:rsidR="00370AED" w:rsidRPr="001C1AF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7008C7" w:rsidRPr="001C1AFA">
              <w:rPr>
                <w:rFonts w:ascii="Arial" w:hAnsi="Arial" w:cs="Arial"/>
                <w:sz w:val="20"/>
                <w:szCs w:val="20"/>
              </w:rPr>
              <w:t>konserw</w:t>
            </w:r>
            <w:r w:rsidR="00370AED" w:rsidRPr="001C1AFA">
              <w:rPr>
                <w:rFonts w:ascii="Arial" w:hAnsi="Arial" w:cs="Arial"/>
                <w:sz w:val="20"/>
                <w:szCs w:val="20"/>
              </w:rPr>
              <w:t>a</w:t>
            </w:r>
            <w:r w:rsidR="007008C7" w:rsidRPr="001C1AFA">
              <w:rPr>
                <w:rFonts w:ascii="Arial" w:hAnsi="Arial" w:cs="Arial"/>
                <w:sz w:val="20"/>
                <w:szCs w:val="20"/>
              </w:rPr>
              <w:t xml:space="preserve">cja drewna, </w:t>
            </w:r>
            <w:proofErr w:type="spellStart"/>
            <w:r w:rsidR="007008C7" w:rsidRPr="001C1AFA">
              <w:rPr>
                <w:rFonts w:ascii="Arial" w:hAnsi="Arial" w:cs="Arial"/>
                <w:sz w:val="20"/>
                <w:szCs w:val="20"/>
              </w:rPr>
              <w:t>lignoceluza</w:t>
            </w:r>
            <w:proofErr w:type="spellEnd"/>
            <w:r w:rsidR="007008C7" w:rsidRPr="001C1AFA">
              <w:rPr>
                <w:rFonts w:ascii="Arial" w:hAnsi="Arial" w:cs="Arial"/>
                <w:sz w:val="20"/>
                <w:szCs w:val="20"/>
              </w:rPr>
              <w:t xml:space="preserve"> w budownictwie zrównoważonym,</w:t>
            </w:r>
            <w:r w:rsidR="00580140" w:rsidRPr="001C1A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08C7" w:rsidRPr="001C1AFA">
              <w:rPr>
                <w:rFonts w:ascii="Arial" w:hAnsi="Arial" w:cs="Arial"/>
                <w:sz w:val="20"/>
                <w:szCs w:val="20"/>
              </w:rPr>
              <w:t>energetyczne wykorzystanie drewna i odpadów drzewnych, metody utylizacji</w:t>
            </w:r>
            <w:r w:rsidR="00370AED" w:rsidRPr="001C1AFA">
              <w:rPr>
                <w:rFonts w:ascii="Arial" w:hAnsi="Arial" w:cs="Arial"/>
                <w:sz w:val="20"/>
                <w:szCs w:val="20"/>
              </w:rPr>
              <w:t>, robotyka i automatyka</w:t>
            </w:r>
          </w:p>
        </w:tc>
      </w:tr>
      <w:tr w:rsidR="00B36824" w:rsidRPr="00A86F67" w14:paraId="097ACE70" w14:textId="77777777" w:rsidTr="00E4210E">
        <w:trPr>
          <w:cantSplit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ACE6A" w14:textId="23493A20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</w:t>
            </w:r>
            <w:r w:rsidR="00D6072C" w:rsidRPr="00A86F67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  <w:p w14:paraId="097ACE6B" w14:textId="77777777" w:rsidR="000210A6" w:rsidRPr="00A86F67" w:rsidRDefault="000210A6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ACE6C" w14:textId="77777777" w:rsidR="00B36824" w:rsidRPr="00A86F67" w:rsidRDefault="000210A6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Ocena z zaliczenia ćwiczeń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E6D" w14:textId="77777777" w:rsidR="000210A6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097ACE6E" w14:textId="77777777" w:rsidR="000210A6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ACE6F" w14:textId="77777777" w:rsidR="00B36824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B36824" w:rsidRPr="00A86F67" w14:paraId="097ACE79" w14:textId="77777777" w:rsidTr="00E4210E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E74" w14:textId="36D6C15D" w:rsidR="00B36824" w:rsidRPr="00A86F67" w:rsidRDefault="00B36824" w:rsidP="00806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t>WYKAZ LITERATURY</w:t>
            </w:r>
          </w:p>
          <w:p w14:paraId="097ACE75" w14:textId="77777777" w:rsidR="00B36824" w:rsidRPr="00A86F67" w:rsidRDefault="00B36824" w:rsidP="00E4210E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H. </w:t>
            </w:r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Dreyer, R. Schmitt.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Praktyczna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gramatyka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języka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niemieckiego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Nowe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opracowanie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Heuber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Verlag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2005  </w:t>
            </w:r>
          </w:p>
          <w:p w14:paraId="097ACE76" w14:textId="77777777" w:rsidR="00B36824" w:rsidRPr="00A86F67" w:rsidRDefault="00B36824" w:rsidP="00E4210E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Ch.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Fandrych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U.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Tallowitz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Sage </w:t>
            </w:r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und schreibe. 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Słownictwo niemieckie z ćwiczeniami. 99 tematów, Wyd.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Poznań, 2008</w:t>
            </w:r>
          </w:p>
          <w:p w14:paraId="097ACE77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Ch. Fandrych, U.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Tallowitz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Klipp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klar. Gramatyka języka niemieckiego z ćwiczeniami. 99 lekcji krok po kroku,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wyd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  <w:p w14:paraId="097ACE78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Czasopisma i mat</w:t>
            </w:r>
            <w:r w:rsidR="000210A6" w:rsidRPr="00A86F67">
              <w:rPr>
                <w:rFonts w:ascii="Arial" w:hAnsi="Arial" w:cs="Arial"/>
                <w:sz w:val="20"/>
                <w:szCs w:val="20"/>
              </w:rPr>
              <w:t xml:space="preserve">eriały fachowe dostępne online </w:t>
            </w:r>
            <w:r w:rsidRPr="00A86F67">
              <w:rPr>
                <w:rFonts w:ascii="Arial" w:hAnsi="Arial" w:cs="Arial"/>
                <w:sz w:val="20"/>
                <w:szCs w:val="20"/>
              </w:rPr>
              <w:t>np.</w:t>
            </w:r>
            <w:r w:rsidR="000210A6" w:rsidRPr="00A86F67">
              <w:rPr>
                <w:rFonts w:ascii="Arial" w:hAnsi="Arial" w:cs="Arial"/>
                <w:sz w:val="20"/>
                <w:szCs w:val="20"/>
              </w:rPr>
              <w:t>: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Fachzeitschrift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Tischler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Möbel-Magazin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– Madera, </w:t>
            </w:r>
            <w:hyperlink r:id="rId9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www.tischler-schreiner.de</w:t>
              </w:r>
            </w:hyperlink>
            <w:r w:rsidRPr="00A86F6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10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www.tischlernord.de</w:t>
              </w:r>
            </w:hyperlink>
            <w:r w:rsidRPr="00A86F67">
              <w:rPr>
                <w:rFonts w:ascii="Arial" w:hAnsi="Arial" w:cs="Arial"/>
                <w:sz w:val="20"/>
                <w:szCs w:val="20"/>
              </w:rPr>
              <w:t xml:space="preserve">; </w:t>
            </w:r>
            <w:hyperlink r:id="rId11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www.handwerkundbau.at</w:t>
              </w:r>
            </w:hyperlink>
            <w:r w:rsidRPr="00A86F67">
              <w:rPr>
                <w:rFonts w:ascii="Arial" w:hAnsi="Arial" w:cs="Arial"/>
                <w:sz w:val="20"/>
                <w:szCs w:val="20"/>
              </w:rPr>
              <w:t>; www.schule-bw.de</w:t>
            </w:r>
          </w:p>
        </w:tc>
      </w:tr>
    </w:tbl>
    <w:p w14:paraId="097ACE7B" w14:textId="77777777" w:rsidR="00B36824" w:rsidRPr="00A86F67" w:rsidRDefault="00B36824" w:rsidP="00996827">
      <w:pPr>
        <w:contextualSpacing/>
        <w:rPr>
          <w:rFonts w:ascii="Arial" w:hAnsi="Arial" w:cs="Arial"/>
          <w:i/>
          <w:color w:val="FF0000"/>
          <w:sz w:val="20"/>
          <w:szCs w:val="20"/>
        </w:rPr>
      </w:pPr>
    </w:p>
    <w:p w14:paraId="097ACE7C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23945E5C" w14:textId="77777777" w:rsidR="00D103B6" w:rsidRPr="00A86F67" w:rsidRDefault="00D103B6" w:rsidP="00D103B6">
      <w:pPr>
        <w:spacing w:after="14" w:line="264" w:lineRule="auto"/>
        <w:ind w:left="284" w:hanging="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86F67">
        <w:rPr>
          <w:rFonts w:ascii="Arial" w:hAnsi="Arial" w:cs="Arial"/>
          <w:color w:val="000000"/>
          <w:sz w:val="20"/>
          <w:szCs w:val="20"/>
        </w:rPr>
        <w:t>*można określić wymagania wstępne</w:t>
      </w:r>
    </w:p>
    <w:p w14:paraId="097ACE7D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97ACE7E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14:paraId="097ACE7F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0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1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2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3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4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5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6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7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8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9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A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B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C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D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E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8F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0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1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2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3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4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5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6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7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8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9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A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B" w14:textId="77777777" w:rsidR="00B36824" w:rsidRDefault="00B36824" w:rsidP="00B36824">
      <w:pPr>
        <w:rPr>
          <w:rFonts w:ascii="Arial" w:hAnsi="Arial" w:cs="Arial"/>
          <w:sz w:val="20"/>
          <w:szCs w:val="20"/>
        </w:rPr>
      </w:pPr>
    </w:p>
    <w:p w14:paraId="75145D03" w14:textId="77777777" w:rsidR="00996827" w:rsidRDefault="00996827" w:rsidP="00B36824">
      <w:pPr>
        <w:rPr>
          <w:rFonts w:ascii="Arial" w:hAnsi="Arial" w:cs="Arial"/>
          <w:sz w:val="20"/>
          <w:szCs w:val="20"/>
        </w:rPr>
      </w:pPr>
    </w:p>
    <w:p w14:paraId="463D005F" w14:textId="77777777" w:rsidR="00996827" w:rsidRDefault="00996827" w:rsidP="00B36824">
      <w:pPr>
        <w:rPr>
          <w:rFonts w:ascii="Arial" w:hAnsi="Arial" w:cs="Arial"/>
          <w:sz w:val="20"/>
          <w:szCs w:val="20"/>
        </w:rPr>
      </w:pPr>
    </w:p>
    <w:p w14:paraId="26B2FC89" w14:textId="77777777" w:rsidR="00996827" w:rsidRDefault="00996827" w:rsidP="00B36824">
      <w:pPr>
        <w:rPr>
          <w:rFonts w:ascii="Arial" w:hAnsi="Arial" w:cs="Arial"/>
          <w:sz w:val="20"/>
          <w:szCs w:val="20"/>
        </w:rPr>
      </w:pPr>
    </w:p>
    <w:p w14:paraId="71E2D202" w14:textId="77777777" w:rsidR="00996827" w:rsidRDefault="00996827" w:rsidP="00B36824">
      <w:pPr>
        <w:rPr>
          <w:rFonts w:ascii="Arial" w:hAnsi="Arial" w:cs="Arial"/>
          <w:sz w:val="20"/>
          <w:szCs w:val="20"/>
        </w:rPr>
      </w:pPr>
    </w:p>
    <w:p w14:paraId="770C132B" w14:textId="77777777" w:rsidR="00996827" w:rsidRDefault="00996827" w:rsidP="00B36824">
      <w:pPr>
        <w:rPr>
          <w:rFonts w:ascii="Arial" w:hAnsi="Arial" w:cs="Arial"/>
          <w:sz w:val="20"/>
          <w:szCs w:val="20"/>
        </w:rPr>
      </w:pPr>
    </w:p>
    <w:p w14:paraId="60512D55" w14:textId="77777777" w:rsidR="00996827" w:rsidRPr="00A86F67" w:rsidRDefault="00996827" w:rsidP="00B36824">
      <w:pPr>
        <w:rPr>
          <w:rFonts w:ascii="Arial" w:hAnsi="Arial" w:cs="Arial"/>
          <w:sz w:val="20"/>
          <w:szCs w:val="20"/>
        </w:rPr>
      </w:pPr>
    </w:p>
    <w:p w14:paraId="097ACE9C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9D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AB" w14:textId="394A173B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097ACEAC" w14:textId="77777777" w:rsidR="00B36824" w:rsidRPr="00A86F67" w:rsidRDefault="00B36824" w:rsidP="00B36824">
      <w:pPr>
        <w:rPr>
          <w:rFonts w:ascii="Arial" w:hAnsi="Arial" w:cs="Arial"/>
          <w:sz w:val="20"/>
          <w:szCs w:val="20"/>
        </w:rPr>
      </w:pPr>
    </w:p>
    <w:p w14:paraId="49EC8452" w14:textId="77777777" w:rsidR="00FB281B" w:rsidRPr="00A86F67" w:rsidRDefault="00FB281B" w:rsidP="00A86F6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A86F67">
        <w:rPr>
          <w:rFonts w:ascii="Arial" w:hAnsi="Arial" w:cs="Arial"/>
          <w:i/>
          <w:iCs/>
          <w:sz w:val="22"/>
          <w:szCs w:val="22"/>
        </w:rPr>
        <w:lastRenderedPageBreak/>
        <w:t>Załącznik nr 4a</w:t>
      </w:r>
    </w:p>
    <w:p w14:paraId="097ACEB2" w14:textId="77777777" w:rsidR="00B36824" w:rsidRPr="00A86F67" w:rsidRDefault="00B36824" w:rsidP="00A86F67">
      <w:pPr>
        <w:rPr>
          <w:rFonts w:ascii="Arial" w:hAnsi="Arial" w:cs="Arial"/>
          <w:sz w:val="20"/>
          <w:szCs w:val="20"/>
        </w:rPr>
      </w:pPr>
    </w:p>
    <w:p w14:paraId="097ACEB3" w14:textId="77777777" w:rsidR="00B36824" w:rsidRPr="00A86F67" w:rsidRDefault="00B36824" w:rsidP="00B3682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97ACEB4" w14:textId="7726337E" w:rsidR="00B36824" w:rsidRPr="00A86F67" w:rsidRDefault="00B36824" w:rsidP="00B36824">
      <w:pPr>
        <w:contextualSpacing/>
        <w:jc w:val="center"/>
        <w:rPr>
          <w:rFonts w:ascii="Arial" w:hAnsi="Arial" w:cs="Arial"/>
        </w:rPr>
      </w:pPr>
      <w:r w:rsidRPr="00A86F67">
        <w:rPr>
          <w:rFonts w:ascii="Arial" w:hAnsi="Arial" w:cs="Arial"/>
          <w:b/>
        </w:rPr>
        <w:t>SYLABUS</w:t>
      </w:r>
      <w:r w:rsidR="00D6072C" w:rsidRPr="00A86F67">
        <w:rPr>
          <w:rFonts w:ascii="Arial" w:hAnsi="Arial" w:cs="Arial"/>
          <w:b/>
        </w:rPr>
        <w:t xml:space="preserve"> (KARTA PRZEDMIOTU)</w:t>
      </w:r>
    </w:p>
    <w:p w14:paraId="097ACEB5" w14:textId="77777777" w:rsidR="00B36824" w:rsidRPr="00A86F67" w:rsidRDefault="00B36824" w:rsidP="00B36824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3556"/>
        <w:gridCol w:w="635"/>
        <w:gridCol w:w="1937"/>
        <w:gridCol w:w="1630"/>
        <w:gridCol w:w="1185"/>
        <w:gridCol w:w="1074"/>
      </w:tblGrid>
      <w:tr w:rsidR="00B36824" w:rsidRPr="00A86F67" w14:paraId="097ACEBB" w14:textId="77777777" w:rsidTr="00E4210E">
        <w:trPr>
          <w:trHeight w:val="413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97ACEB6" w14:textId="03433A80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Nazwa przedmiotu (zgodna z zatwierdzonym programem studiów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 dla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kierunku)</w:t>
            </w:r>
          </w:p>
          <w:p w14:paraId="097ACEB7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Język obcy – Język niemiecki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97ACEB8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Liczba punktów</w:t>
            </w:r>
          </w:p>
          <w:p w14:paraId="097ACEB9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ECTS</w:t>
            </w:r>
          </w:p>
          <w:p w14:paraId="097ACEBA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B36824" w:rsidRPr="00A86F67" w14:paraId="097ACEBF" w14:textId="77777777" w:rsidTr="00E4210E">
        <w:trPr>
          <w:trHeight w:val="412"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</w:tcBorders>
          </w:tcPr>
          <w:p w14:paraId="097ACEBC" w14:textId="3D605428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Nazwa przedmiot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w j. angielskim</w:t>
            </w:r>
          </w:p>
          <w:p w14:paraId="097ACEBD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German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</w:p>
        </w:tc>
        <w:tc>
          <w:tcPr>
            <w:tcW w:w="2259" w:type="dxa"/>
            <w:gridSpan w:val="2"/>
            <w:vMerge/>
            <w:tcBorders>
              <w:right w:val="single" w:sz="12" w:space="0" w:color="auto"/>
            </w:tcBorders>
          </w:tcPr>
          <w:p w14:paraId="097ACEBE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C2" w14:textId="77777777" w:rsidTr="00E4210E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97ACEC0" w14:textId="53BD493D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Jednostka(i) realizująca(e) przedmiot</w:t>
            </w:r>
          </w:p>
          <w:p w14:paraId="097ACEC1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Studium Języków Obcych</w:t>
            </w:r>
          </w:p>
        </w:tc>
      </w:tr>
      <w:tr w:rsidR="00B36824" w:rsidRPr="00A86F67" w14:paraId="097ACEC5" w14:textId="77777777" w:rsidTr="00E4210E">
        <w:trPr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97ACEC3" w14:textId="0FE44D0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Kierownik przedmiotu</w:t>
            </w:r>
          </w:p>
          <w:p w14:paraId="097ACEC4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mgr  Jolanta Langkafel</w:t>
            </w:r>
          </w:p>
        </w:tc>
      </w:tr>
      <w:tr w:rsidR="00B36824" w:rsidRPr="00A86F67" w14:paraId="097ACECF" w14:textId="77777777" w:rsidTr="000210A6">
        <w:trPr>
          <w:trHeight w:val="188"/>
          <w:jc w:val="center"/>
        </w:trPr>
        <w:tc>
          <w:tcPr>
            <w:tcW w:w="4852" w:type="dxa"/>
            <w:gridSpan w:val="3"/>
            <w:tcBorders>
              <w:left w:val="single" w:sz="12" w:space="0" w:color="auto"/>
            </w:tcBorders>
          </w:tcPr>
          <w:p w14:paraId="097ACEC6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Kierunek studiów</w:t>
            </w:r>
          </w:p>
          <w:p w14:paraId="097ACEC7" w14:textId="7B4B5CCC" w:rsidR="00B36824" w:rsidRPr="007008C7" w:rsidRDefault="001C1AFA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7008C7">
              <w:rPr>
                <w:rFonts w:ascii="Arial" w:hAnsi="Arial" w:cs="Arial"/>
                <w:b/>
                <w:bCs/>
                <w:sz w:val="20"/>
                <w:szCs w:val="20"/>
              </w:rPr>
              <w:t>echnologia drewna</w:t>
            </w:r>
          </w:p>
        </w:tc>
        <w:tc>
          <w:tcPr>
            <w:tcW w:w="1937" w:type="dxa"/>
          </w:tcPr>
          <w:p w14:paraId="097ACEC8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Poziom</w:t>
            </w:r>
          </w:p>
          <w:p w14:paraId="097ACEC9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Studia I stopnia</w:t>
            </w:r>
          </w:p>
        </w:tc>
        <w:tc>
          <w:tcPr>
            <w:tcW w:w="1630" w:type="dxa"/>
          </w:tcPr>
          <w:p w14:paraId="097ACECA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Profil</w:t>
            </w:r>
          </w:p>
          <w:p w14:paraId="097ACECB" w14:textId="77777777" w:rsidR="00B36824" w:rsidRPr="007008C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008C7">
              <w:rPr>
                <w:rFonts w:ascii="Arial" w:hAnsi="Arial" w:cs="Arial"/>
                <w:b/>
                <w:bCs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ECC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Semestr</w:t>
            </w:r>
          </w:p>
          <w:p w14:paraId="097ACECD" w14:textId="77777777" w:rsidR="00B36824" w:rsidRPr="00146D6C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46D6C">
              <w:rPr>
                <w:rFonts w:ascii="Arial" w:hAnsi="Arial" w:cs="Arial"/>
                <w:b/>
                <w:bCs/>
                <w:sz w:val="20"/>
                <w:szCs w:val="20"/>
              </w:rPr>
              <w:t>nst</w:t>
            </w:r>
            <w:proofErr w:type="spellEnd"/>
            <w:r w:rsidRPr="00146D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</w:t>
            </w:r>
          </w:p>
          <w:p w14:paraId="097ACECE" w14:textId="77777777" w:rsidR="00705CA8" w:rsidRPr="00A86F67" w:rsidRDefault="00705CA8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72C" w:rsidRPr="00A86F67" w14:paraId="097ACED4" w14:textId="77777777" w:rsidTr="00A52BB5">
        <w:trPr>
          <w:trHeight w:val="187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ACED2" w14:textId="74D88EE4" w:rsidR="00D6072C" w:rsidRPr="00A86F67" w:rsidRDefault="00D6072C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 zakresie  / Specjalizacja magisterska  / Moduł kształcenia</w:t>
            </w:r>
          </w:p>
          <w:p w14:paraId="097ACED3" w14:textId="77777777" w:rsidR="00D6072C" w:rsidRPr="00A86F67" w:rsidRDefault="00D6072C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D7" w14:textId="77777777" w:rsidTr="00E4210E">
        <w:trPr>
          <w:trHeight w:val="187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7ACED5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RODZAJE ZAJĘĆ I ICH WYMIAR GODZINOWY</w:t>
            </w:r>
          </w:p>
          <w:p w14:paraId="097ACED6" w14:textId="1BA2532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(zajęcia </w:t>
            </w:r>
            <w:r w:rsidR="00D6072C" w:rsidRPr="00A86F67">
              <w:rPr>
                <w:rFonts w:ascii="Arial" w:hAnsi="Arial" w:cs="Arial"/>
                <w:sz w:val="20"/>
                <w:szCs w:val="20"/>
              </w:rPr>
              <w:t xml:space="preserve"> dydaktyczne i </w:t>
            </w:r>
            <w:r w:rsidRPr="00A86F67">
              <w:rPr>
                <w:rFonts w:ascii="Arial" w:hAnsi="Arial" w:cs="Arial"/>
                <w:sz w:val="20"/>
                <w:szCs w:val="20"/>
              </w:rPr>
              <w:t>praca własna studenta)</w:t>
            </w:r>
          </w:p>
        </w:tc>
      </w:tr>
      <w:tr w:rsidR="00B36824" w:rsidRPr="00A86F67" w14:paraId="097ACEDC" w14:textId="77777777" w:rsidTr="00E4210E">
        <w:trPr>
          <w:trHeight w:val="187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right w:val="nil"/>
            </w:tcBorders>
          </w:tcPr>
          <w:p w14:paraId="097ACED8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Forma studiów: stacjonarne</w:t>
            </w:r>
          </w:p>
        </w:tc>
        <w:tc>
          <w:tcPr>
            <w:tcW w:w="635" w:type="dxa"/>
            <w:tcBorders>
              <w:left w:val="nil"/>
            </w:tcBorders>
          </w:tcPr>
          <w:p w14:paraId="097ACED9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right w:val="nil"/>
            </w:tcBorders>
          </w:tcPr>
          <w:p w14:paraId="097ACEDA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Forma studiów: niestacjonarne</w:t>
            </w:r>
          </w:p>
        </w:tc>
        <w:tc>
          <w:tcPr>
            <w:tcW w:w="1074" w:type="dxa"/>
            <w:tcBorders>
              <w:left w:val="nil"/>
              <w:right w:val="single" w:sz="12" w:space="0" w:color="auto"/>
            </w:tcBorders>
          </w:tcPr>
          <w:p w14:paraId="097ACEDB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E1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DD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635" w:type="dxa"/>
          </w:tcPr>
          <w:p w14:paraId="097ACEDE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DF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wykłady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E0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E6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E2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635" w:type="dxa"/>
          </w:tcPr>
          <w:p w14:paraId="097ACEE3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E4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E5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36824" w:rsidRPr="00A86F67" w14:paraId="097ACEEB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E7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635" w:type="dxa"/>
          </w:tcPr>
          <w:p w14:paraId="097ACEE8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E9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inne z udziałem nauczyciela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EA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36824" w:rsidRPr="00A86F67" w14:paraId="097ACEF0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EC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97ACEED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EE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EF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F5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F1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14:paraId="097ACEF2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F3" w14:textId="77777777" w:rsidR="00B36824" w:rsidRPr="00A86F67" w:rsidRDefault="00B36824" w:rsidP="00E4210E">
            <w:pPr>
              <w:numPr>
                <w:ilvl w:val="0"/>
                <w:numId w:val="2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F4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EFA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</w:tcBorders>
          </w:tcPr>
          <w:p w14:paraId="097ACEF6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635" w:type="dxa"/>
          </w:tcPr>
          <w:p w14:paraId="097ACEF7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</w:tcPr>
          <w:p w14:paraId="097ACEF8" w14:textId="77777777" w:rsidR="00B36824" w:rsidRPr="00A86F67" w:rsidRDefault="00B36824" w:rsidP="00E4210E">
            <w:pPr>
              <w:numPr>
                <w:ilvl w:val="0"/>
                <w:numId w:val="1"/>
              </w:num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praca własna studenta</w:t>
            </w:r>
          </w:p>
        </w:tc>
        <w:tc>
          <w:tcPr>
            <w:tcW w:w="1074" w:type="dxa"/>
            <w:tcBorders>
              <w:right w:val="single" w:sz="12" w:space="0" w:color="auto"/>
            </w:tcBorders>
          </w:tcPr>
          <w:p w14:paraId="097ACEF9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B36824" w:rsidRPr="00A86F67" w14:paraId="097ACEFF" w14:textId="77777777" w:rsidTr="00E4210E">
        <w:trPr>
          <w:trHeight w:val="45"/>
          <w:jc w:val="center"/>
        </w:trPr>
        <w:tc>
          <w:tcPr>
            <w:tcW w:w="4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97ACEFB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14:paraId="097ACEFC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gridSpan w:val="3"/>
            <w:tcBorders>
              <w:bottom w:val="single" w:sz="12" w:space="0" w:color="auto"/>
            </w:tcBorders>
          </w:tcPr>
          <w:p w14:paraId="097ACEFD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Łączna liczba godzin: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</w:tcPr>
          <w:p w14:paraId="097ACEFE" w14:textId="77777777" w:rsidR="00B36824" w:rsidRPr="00A86F67" w:rsidRDefault="00B36824" w:rsidP="00E421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B36824" w:rsidRPr="00A86F67" w14:paraId="097ACF04" w14:textId="77777777" w:rsidTr="00E4210E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A76D8" w14:textId="59B61807" w:rsidR="0011282C" w:rsidRDefault="0011282C" w:rsidP="00A86F6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PRZEDMIOTU*</w:t>
            </w:r>
          </w:p>
          <w:p w14:paraId="39C4B995" w14:textId="5E37B842" w:rsidR="007B33B9" w:rsidRDefault="007B33B9" w:rsidP="007B33B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Wymagania wstępne:</w:t>
            </w:r>
            <w:r w:rsidR="00CC62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znajomość języka na poziomie A2/B1 według Europejskiego Opisu Kształcenia Językowego</w:t>
            </w:r>
            <w:r w:rsidR="00D312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="00CC62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opanowanie struktur gramatycznych i słownictwa odpowiadających poziomowi A2//B1 oraz umiejętności komunikowania się w prostych formach pisemnych i ustnych.</w:t>
            </w:r>
          </w:p>
          <w:p w14:paraId="097ACF03" w14:textId="134CEACD" w:rsidR="00B36824" w:rsidRPr="00A86F67" w:rsidRDefault="007B33B9" w:rsidP="00E4210E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7B33B9">
              <w:rPr>
                <w:rFonts w:ascii="Arial" w:hAnsi="Arial" w:cs="Arial"/>
                <w:b/>
                <w:bCs/>
                <w:sz w:val="20"/>
                <w:szCs w:val="20"/>
              </w:rPr>
              <w:t>Cel przedmiotu: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824" w:rsidRPr="00A86F67">
              <w:rPr>
                <w:rFonts w:ascii="Arial" w:hAnsi="Arial" w:cs="Arial"/>
                <w:sz w:val="20"/>
                <w:szCs w:val="20"/>
              </w:rPr>
              <w:t>Opanowanie języka na poziomie B2 według Europejskiego Systemu Opisu Kształcenia Językowego, osiągnięcie niezależności językowej umożliwiającej efektywne posługiwanie się językiem obcym w zakresie czterech sprawności (słuchanie, mówienie, pisanie, czytanie) w komunikacji zawodowej i naukowej, z uwzględnieniem języka specjalistycznego.</w:t>
            </w:r>
          </w:p>
        </w:tc>
      </w:tr>
      <w:tr w:rsidR="00B36824" w:rsidRPr="00A86F67" w14:paraId="097ACF07" w14:textId="77777777" w:rsidTr="00E4210E">
        <w:trPr>
          <w:trHeight w:val="45"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ACF05" w14:textId="6C5FDF74" w:rsidR="00B36824" w:rsidRPr="00A86F67" w:rsidRDefault="00B36824" w:rsidP="00A86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METODY DYDAKTYCZNE</w:t>
            </w:r>
          </w:p>
          <w:p w14:paraId="097ACF06" w14:textId="56620464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Metoda komunikacyjna w oparciu o różnego rodzaju media. Metody podające, problemowe, eksponujące, praktyczne, kontroli i oceny. Praca w parach i grupach, dyskusje, symulacje, rozwiązywanie problemów, studium przypadku. Praca z najnowszymi materiałami  dydaktycznymi; nacisk na autonomię w uczeniu się. Projekty.</w:t>
            </w:r>
            <w:r w:rsidR="00A86F67">
              <w:rPr>
                <w:rFonts w:ascii="Arial" w:hAnsi="Arial" w:cs="Arial"/>
                <w:sz w:val="20"/>
                <w:szCs w:val="20"/>
              </w:rPr>
              <w:t xml:space="preserve"> Dopuszcza się wykorzystanie systemów i metod kształcenia na odległość (on-line).</w:t>
            </w:r>
          </w:p>
        </w:tc>
      </w:tr>
      <w:tr w:rsidR="00B36824" w:rsidRPr="00A86F67" w14:paraId="097ACF0B" w14:textId="77777777" w:rsidTr="00E4210E">
        <w:trPr>
          <w:trHeight w:val="187"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ACF08" w14:textId="772B3C35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A86F67">
              <w:rPr>
                <w:rFonts w:ascii="Arial" w:hAnsi="Arial" w:cs="Arial"/>
                <w:b/>
                <w:sz w:val="20"/>
                <w:szCs w:val="20"/>
              </w:rPr>
              <w:t>ZAKŁADANE EFEKTY UCZENIA SIĘ PRZEDMIOTU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7ACF09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Odniesienie</w:t>
            </w:r>
          </w:p>
          <w:p w14:paraId="097ACF0A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do kierunkowych efektów uczenia się</w:t>
            </w:r>
          </w:p>
        </w:tc>
      </w:tr>
      <w:tr w:rsidR="00B36824" w:rsidRPr="00A86F67" w14:paraId="097ACF17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097ACF0C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58" w:type="dxa"/>
            <w:gridSpan w:val="4"/>
          </w:tcPr>
          <w:p w14:paraId="097ACF11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CF12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ACF13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ACF14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97ACF1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F16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824" w:rsidRPr="00A86F67" w14:paraId="097ACF20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</w:tcBorders>
            <w:textDirection w:val="btLr"/>
            <w:vAlign w:val="center"/>
          </w:tcPr>
          <w:p w14:paraId="097ACF18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58" w:type="dxa"/>
            <w:gridSpan w:val="4"/>
          </w:tcPr>
          <w:p w14:paraId="097ACF19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Absolwent potrafi:</w:t>
            </w:r>
          </w:p>
          <w:p w14:paraId="097ACF1A" w14:textId="5EEBCD1C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1C1AFA">
              <w:rPr>
                <w:rFonts w:ascii="Arial" w:hAnsi="Arial" w:cs="Arial"/>
                <w:sz w:val="20"/>
                <w:szCs w:val="20"/>
              </w:rPr>
              <w:t>1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posługiwać się językiem niemieckim na poziomie B2 Europejskiego Systemu Opisu Kształcenia Językowego  w  środowisku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ogólnoakademickim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>,  oraz  zawodowym wykorzystując w tym celu odpowiednie struktury gramatyczno-leksykalne</w:t>
            </w:r>
          </w:p>
          <w:p w14:paraId="097ACF1B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right w:val="single" w:sz="12" w:space="0" w:color="auto"/>
            </w:tcBorders>
          </w:tcPr>
          <w:p w14:paraId="097ACF1C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TD1A_U01</w:t>
            </w:r>
          </w:p>
          <w:p w14:paraId="097ACF1D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TD1A_U08</w:t>
            </w:r>
          </w:p>
          <w:p w14:paraId="097ACF1E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TD1A_U09</w:t>
            </w:r>
          </w:p>
          <w:p w14:paraId="047CAE29" w14:textId="77777777" w:rsidR="00B36824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TD1A_U10</w:t>
            </w:r>
          </w:p>
          <w:p w14:paraId="62D696E9" w14:textId="77777777" w:rsidR="001C1AFA" w:rsidRDefault="001C1AFA" w:rsidP="001C1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TD1A_U19</w:t>
            </w:r>
          </w:p>
          <w:p w14:paraId="097ACF1F" w14:textId="50BD04FA" w:rsidR="001C1AFA" w:rsidRPr="00A86F67" w:rsidRDefault="001C1AFA" w:rsidP="001C1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TD1A_U20</w:t>
            </w:r>
          </w:p>
        </w:tc>
      </w:tr>
      <w:tr w:rsidR="00B36824" w:rsidRPr="009A33B8" w14:paraId="097ACF2B" w14:textId="77777777" w:rsidTr="00E4210E">
        <w:trPr>
          <w:cantSplit/>
          <w:trHeight w:hRule="exact" w:val="1418"/>
          <w:jc w:val="center"/>
        </w:trPr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97ACF21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Kompetencje</w:t>
            </w:r>
          </w:p>
          <w:p w14:paraId="097ACF22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społeczne</w:t>
            </w:r>
          </w:p>
        </w:tc>
        <w:tc>
          <w:tcPr>
            <w:tcW w:w="7758" w:type="dxa"/>
            <w:gridSpan w:val="4"/>
            <w:tcBorders>
              <w:bottom w:val="single" w:sz="12" w:space="0" w:color="auto"/>
            </w:tcBorders>
          </w:tcPr>
          <w:p w14:paraId="097ACF23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Absolwent jest gotów do:</w:t>
            </w:r>
          </w:p>
          <w:p w14:paraId="097ACF24" w14:textId="1E768FCD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1C1AFA">
              <w:rPr>
                <w:rFonts w:ascii="Arial" w:hAnsi="Arial" w:cs="Arial"/>
                <w:sz w:val="20"/>
                <w:szCs w:val="20"/>
              </w:rPr>
              <w:t>2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krytycznej oceny posiadanej wiedzy i obieranych treści</w:t>
            </w:r>
          </w:p>
          <w:p w14:paraId="097ACF25" w14:textId="0EE16932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A86F67">
              <w:rPr>
                <w:rFonts w:ascii="Arial" w:hAnsi="Arial" w:cs="Arial"/>
                <w:sz w:val="20"/>
                <w:szCs w:val="20"/>
              </w:rPr>
              <w:t>ma świadomość wagi swoich wypowiedzi, interpretuje rzeczywistość społeczną  w kategoriach interesów różnych grup</w:t>
            </w:r>
          </w:p>
          <w:p w14:paraId="097ACF26" w14:textId="614762FD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A86F67">
              <w:rPr>
                <w:rFonts w:ascii="Arial" w:hAnsi="Arial" w:cs="Arial"/>
                <w:sz w:val="20"/>
                <w:szCs w:val="20"/>
              </w:rPr>
              <w:t>ustalania priorytetów zgodnie z określonymi zadaniami</w:t>
            </w:r>
          </w:p>
          <w:p w14:paraId="097ACF27" w14:textId="7D55B553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</w:t>
            </w:r>
            <w:r w:rsidR="001C1AFA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 współdziałania i  pracy w zespole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7ACF28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en-US"/>
              </w:rPr>
              <w:t>TD1A_K01</w:t>
            </w:r>
          </w:p>
          <w:p w14:paraId="097ACF29" w14:textId="77777777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en-US"/>
              </w:rPr>
              <w:t>TD1A_K02</w:t>
            </w:r>
          </w:p>
          <w:p w14:paraId="097ACF2A" w14:textId="72161C82" w:rsidR="00B36824" w:rsidRPr="00A86F67" w:rsidRDefault="00B36824" w:rsidP="000210A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6824" w:rsidRPr="00A86F67" w14:paraId="097ACF31" w14:textId="77777777" w:rsidTr="00E4210E">
        <w:trPr>
          <w:cantSplit/>
          <w:jc w:val="center"/>
        </w:trPr>
        <w:tc>
          <w:tcPr>
            <w:tcW w:w="841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7ACF2C" w14:textId="77777777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t>Metody weryfikacji efektów uczenia się</w:t>
            </w:r>
          </w:p>
          <w:p w14:paraId="097ACF2D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 kolokwium pisemne, wypowiedzi ustne,  praca w parach i  w zespole, aktywność na zajęciach, przygotowanie i przedstawienie prezentacji multimedialnej</w:t>
            </w:r>
          </w:p>
        </w:tc>
        <w:tc>
          <w:tcPr>
            <w:tcW w:w="22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97ACF2E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Symbole efektów przedmiotowych</w:t>
            </w:r>
          </w:p>
          <w:p w14:paraId="097ACF2F" w14:textId="7777777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ACF30" w14:textId="7A347B57" w:rsidR="00B36824" w:rsidRPr="00A86F67" w:rsidRDefault="00B36824" w:rsidP="00E421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E1 – E</w:t>
            </w:r>
            <w:r w:rsidR="007B33B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36824" w:rsidRPr="00A86F67" w14:paraId="097ACF34" w14:textId="77777777" w:rsidTr="00E4210E">
        <w:trPr>
          <w:cantSplit/>
          <w:jc w:val="center"/>
        </w:trPr>
        <w:tc>
          <w:tcPr>
            <w:tcW w:w="1067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F32" w14:textId="202C2C8E" w:rsidR="00B36824" w:rsidRPr="00A86F67" w:rsidRDefault="00B36824" w:rsidP="00E42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TREŚCI </w:t>
            </w:r>
            <w:r w:rsidR="007B33B9">
              <w:rPr>
                <w:rFonts w:ascii="Arial" w:hAnsi="Arial" w:cs="Arial"/>
                <w:b/>
                <w:bCs/>
                <w:sz w:val="20"/>
                <w:szCs w:val="20"/>
              </w:rPr>
              <w:t>KSZTAŁCENIA</w:t>
            </w:r>
          </w:p>
          <w:p w14:paraId="097ACF33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Pogłębianie znajomości słownictwa i tematyki związanej ze studiowanym kierunkiem; prezentacje multimedialne związane z tematyką studiowanego kierunku; słownictwo i zwroty niezbędne podczas przygotowywania prezentacji, techniki prezentacyjne, literatura naukowa, przygotowanie do pisania abstraktów.</w:t>
            </w:r>
          </w:p>
        </w:tc>
      </w:tr>
      <w:tr w:rsidR="00B36824" w:rsidRPr="00A86F67" w14:paraId="097ACF3D" w14:textId="77777777" w:rsidTr="00E4210E">
        <w:trPr>
          <w:cantSplit/>
          <w:jc w:val="center"/>
        </w:trPr>
        <w:tc>
          <w:tcPr>
            <w:tcW w:w="84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ACF35" w14:textId="6A82889C" w:rsidR="00B36824" w:rsidRPr="00A86F67" w:rsidRDefault="00B36824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/>
                <w:bCs/>
                <w:sz w:val="20"/>
                <w:szCs w:val="20"/>
              </w:rPr>
              <w:t>Formy i kryteria zaliczenia przedmiotu</w:t>
            </w:r>
          </w:p>
          <w:p w14:paraId="097ACF36" w14:textId="77777777" w:rsidR="000210A6" w:rsidRPr="00A86F67" w:rsidRDefault="000210A6" w:rsidP="00E42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7ACF37" w14:textId="77777777" w:rsidR="000210A6" w:rsidRPr="00A86F67" w:rsidRDefault="000210A6" w:rsidP="000210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86F67">
              <w:rPr>
                <w:rFonts w:ascii="Arial" w:hAnsi="Arial" w:cs="Arial"/>
                <w:bCs/>
                <w:sz w:val="20"/>
                <w:szCs w:val="20"/>
              </w:rPr>
              <w:t>Średnia ocena z ćwiczeń ze wszystkich semestrów</w:t>
            </w:r>
          </w:p>
          <w:p w14:paraId="097ACF38" w14:textId="77777777" w:rsidR="00B36824" w:rsidRPr="00A86F67" w:rsidRDefault="000210A6" w:rsidP="000210A6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Egzamin</w:t>
            </w:r>
          </w:p>
        </w:tc>
        <w:tc>
          <w:tcPr>
            <w:tcW w:w="22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F39" w14:textId="77777777" w:rsidR="000210A6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Procentowy udział w końcowej ocenie</w:t>
            </w:r>
          </w:p>
          <w:p w14:paraId="097ACF3A" w14:textId="77777777" w:rsidR="000210A6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ACF3B" w14:textId="77777777" w:rsidR="000210A6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40%</w:t>
            </w:r>
          </w:p>
          <w:p w14:paraId="097ACF3C" w14:textId="77777777" w:rsidR="00B36824" w:rsidRPr="00A86F67" w:rsidRDefault="000210A6" w:rsidP="0002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B36824" w:rsidRPr="00B954BD" w14:paraId="097ACF46" w14:textId="77777777" w:rsidTr="00E4210E">
        <w:trPr>
          <w:cantSplit/>
          <w:trHeight w:val="511"/>
          <w:jc w:val="center"/>
        </w:trPr>
        <w:tc>
          <w:tcPr>
            <w:tcW w:w="1067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ACF41" w14:textId="42AFE487" w:rsidR="00B36824" w:rsidRPr="00580140" w:rsidRDefault="00B36824" w:rsidP="00806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0140">
              <w:rPr>
                <w:rFonts w:ascii="Arial" w:hAnsi="Arial" w:cs="Arial"/>
                <w:b/>
                <w:bCs/>
                <w:sz w:val="20"/>
                <w:szCs w:val="20"/>
              </w:rPr>
              <w:t>WYKAZ LITERATURY (do wyboru)</w:t>
            </w:r>
          </w:p>
          <w:p w14:paraId="097ACF42" w14:textId="77777777" w:rsidR="00B36824" w:rsidRPr="00A86F67" w:rsidRDefault="00B36824" w:rsidP="00E4210E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H. </w:t>
            </w:r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Dreyer, R. Schmitt.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Praktyczna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gramatyka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języka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niemieckiego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Nowe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opracowanie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Heuber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Verlag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2005  </w:t>
            </w:r>
          </w:p>
          <w:p w14:paraId="097ACF43" w14:textId="77777777" w:rsidR="00B36824" w:rsidRPr="00A86F67" w:rsidRDefault="00B36824" w:rsidP="00E4210E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Ch.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Fandrych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U.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>Tallowitz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  <w:lang w:val="fr-FR"/>
              </w:rPr>
              <w:t xml:space="preserve">, Sage </w:t>
            </w:r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und schreibe. </w:t>
            </w:r>
            <w:r w:rsidRPr="00A86F67">
              <w:rPr>
                <w:rFonts w:ascii="Arial" w:hAnsi="Arial" w:cs="Arial"/>
                <w:sz w:val="20"/>
                <w:szCs w:val="20"/>
              </w:rPr>
              <w:t xml:space="preserve">Słownictwo niemieckie z ćwiczeniami. 99 tematów, Wyd.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Poznań, 2008</w:t>
            </w:r>
          </w:p>
          <w:p w14:paraId="097ACF44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Ch. Fandrych, U.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Tallowitz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Klipp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und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klar. Gramatyka języka niemieckiego z ćwiczeniami. 99 lekcji krok po kroku,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wyd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86F67">
              <w:rPr>
                <w:rFonts w:ascii="Arial" w:hAnsi="Arial" w:cs="Arial"/>
                <w:sz w:val="20"/>
                <w:szCs w:val="20"/>
              </w:rPr>
              <w:t>Lektorklett</w:t>
            </w:r>
            <w:proofErr w:type="spellEnd"/>
            <w:r w:rsidRPr="00A86F67">
              <w:rPr>
                <w:rFonts w:ascii="Arial" w:hAnsi="Arial" w:cs="Arial"/>
                <w:sz w:val="20"/>
                <w:szCs w:val="20"/>
              </w:rPr>
              <w:t xml:space="preserve"> 2012</w:t>
            </w:r>
          </w:p>
          <w:p w14:paraId="097ACF45" w14:textId="77777777" w:rsidR="00B36824" w:rsidRPr="00A86F67" w:rsidRDefault="00B36824" w:rsidP="00E4210E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86F67">
              <w:rPr>
                <w:rFonts w:ascii="Arial" w:hAnsi="Arial" w:cs="Arial"/>
                <w:sz w:val="20"/>
                <w:szCs w:val="20"/>
              </w:rPr>
              <w:t xml:space="preserve">Czasopisma i materiały fachowe dostępne online  np. </w:t>
            </w:r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Fachzeitschrift für Tischler – Möbel-Magazin – Madera, </w:t>
            </w:r>
            <w:hyperlink r:id="rId12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www.tischler-schreiner.de</w:t>
              </w:r>
            </w:hyperlink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13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www.tischlernord.de</w:t>
              </w:r>
            </w:hyperlink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14" w:history="1">
              <w:r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www.handwerkundbau.at</w:t>
              </w:r>
            </w:hyperlink>
            <w:r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15" w:history="1">
              <w:r w:rsidR="00BC605F" w:rsidRPr="00A86F6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www.schule-bw.de</w:t>
              </w:r>
            </w:hyperlink>
            <w:r w:rsidR="00BC605F" w:rsidRPr="00A86F67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hyperlink r:id="rId16" w:history="1">
              <w:r w:rsidR="00BC605F" w:rsidRPr="00A86F67">
                <w:rPr>
                  <w:rStyle w:val="Hipercze"/>
                  <w:rFonts w:ascii="Arial" w:eastAsia="Calibri" w:hAnsi="Arial" w:cs="Arial"/>
                  <w:color w:val="auto"/>
                  <w:sz w:val="20"/>
                  <w:szCs w:val="20"/>
                  <w:lang w:val="en-GB"/>
                </w:rPr>
                <w:t>www.wirtschaftsdeutsch.de</w:t>
              </w:r>
            </w:hyperlink>
          </w:p>
        </w:tc>
      </w:tr>
    </w:tbl>
    <w:p w14:paraId="097ACF49" w14:textId="77777777" w:rsidR="00B36824" w:rsidRPr="00A86F67" w:rsidRDefault="00B36824" w:rsidP="00A86F67">
      <w:pPr>
        <w:contextualSpacing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4A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1B62DB3B" w14:textId="77777777" w:rsidR="00D103B6" w:rsidRPr="00A86F67" w:rsidRDefault="00D103B6" w:rsidP="00D103B6">
      <w:pPr>
        <w:spacing w:after="14" w:line="264" w:lineRule="auto"/>
        <w:ind w:left="284" w:hanging="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86F67">
        <w:rPr>
          <w:rFonts w:ascii="Arial" w:hAnsi="Arial" w:cs="Arial"/>
          <w:color w:val="000000"/>
          <w:sz w:val="20"/>
          <w:szCs w:val="20"/>
        </w:rPr>
        <w:t>*można określić wymagania wstępne</w:t>
      </w:r>
    </w:p>
    <w:p w14:paraId="097ACF4B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4C" w14:textId="77777777" w:rsidR="00B36824" w:rsidRPr="00A86F67" w:rsidRDefault="00B36824" w:rsidP="00B36824">
      <w:pPr>
        <w:contextualSpacing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4D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4E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4F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50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51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52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53" w14:textId="77777777" w:rsidR="00B36824" w:rsidRPr="00A86F67" w:rsidRDefault="00B36824" w:rsidP="00B36824">
      <w:pPr>
        <w:contextualSpacing/>
        <w:jc w:val="right"/>
        <w:rPr>
          <w:rFonts w:ascii="Arial" w:hAnsi="Arial" w:cs="Arial"/>
          <w:i/>
          <w:color w:val="FF0000"/>
          <w:sz w:val="20"/>
          <w:szCs w:val="20"/>
          <w:lang w:val="de-DE"/>
        </w:rPr>
      </w:pPr>
    </w:p>
    <w:p w14:paraId="097ACF54" w14:textId="77777777" w:rsidR="00B36824" w:rsidRPr="00A86F67" w:rsidRDefault="00B36824" w:rsidP="00B36824">
      <w:pPr>
        <w:rPr>
          <w:rFonts w:ascii="Arial" w:hAnsi="Arial" w:cs="Arial"/>
          <w:sz w:val="20"/>
          <w:szCs w:val="20"/>
          <w:lang w:val="de-DE"/>
        </w:rPr>
      </w:pPr>
    </w:p>
    <w:p w14:paraId="097ACF55" w14:textId="77777777" w:rsidR="00DC4C89" w:rsidRPr="00A86F67" w:rsidRDefault="00DC4C89">
      <w:pPr>
        <w:rPr>
          <w:rFonts w:ascii="Arial" w:hAnsi="Arial" w:cs="Arial"/>
          <w:sz w:val="20"/>
          <w:szCs w:val="20"/>
          <w:lang w:val="de-DE"/>
        </w:rPr>
      </w:pPr>
    </w:p>
    <w:sectPr w:rsidR="00DC4C89" w:rsidRPr="00A86F67" w:rsidSect="0089334B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24"/>
    <w:rsid w:val="000210A6"/>
    <w:rsid w:val="000A43B0"/>
    <w:rsid w:val="0011282C"/>
    <w:rsid w:val="00146D6C"/>
    <w:rsid w:val="001C1AFA"/>
    <w:rsid w:val="0022374A"/>
    <w:rsid w:val="002B7DF3"/>
    <w:rsid w:val="002E6D00"/>
    <w:rsid w:val="00312236"/>
    <w:rsid w:val="00370AED"/>
    <w:rsid w:val="00410D0A"/>
    <w:rsid w:val="004665ED"/>
    <w:rsid w:val="00580140"/>
    <w:rsid w:val="005B726B"/>
    <w:rsid w:val="007008C7"/>
    <w:rsid w:val="00701FAD"/>
    <w:rsid w:val="00705CA8"/>
    <w:rsid w:val="007B33B9"/>
    <w:rsid w:val="007E0196"/>
    <w:rsid w:val="008062C6"/>
    <w:rsid w:val="00850F05"/>
    <w:rsid w:val="00996827"/>
    <w:rsid w:val="009A33B8"/>
    <w:rsid w:val="00A83FA1"/>
    <w:rsid w:val="00A86F67"/>
    <w:rsid w:val="00B20678"/>
    <w:rsid w:val="00B3580E"/>
    <w:rsid w:val="00B36824"/>
    <w:rsid w:val="00B534F7"/>
    <w:rsid w:val="00B954BD"/>
    <w:rsid w:val="00BC10BC"/>
    <w:rsid w:val="00BC605F"/>
    <w:rsid w:val="00BF154D"/>
    <w:rsid w:val="00C35E7C"/>
    <w:rsid w:val="00C95DF7"/>
    <w:rsid w:val="00CC62AE"/>
    <w:rsid w:val="00D103B6"/>
    <w:rsid w:val="00D31254"/>
    <w:rsid w:val="00D6072C"/>
    <w:rsid w:val="00D75D2D"/>
    <w:rsid w:val="00DB2429"/>
    <w:rsid w:val="00DC4C89"/>
    <w:rsid w:val="00F42079"/>
    <w:rsid w:val="00F501AF"/>
    <w:rsid w:val="00FA2E19"/>
    <w:rsid w:val="00FB281B"/>
    <w:rsid w:val="00FD7A38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CD0F"/>
  <w15:chartTrackingRefBased/>
  <w15:docId w15:val="{9589B457-C6FD-4284-B9F1-6D9BB712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3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36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e-bw.de" TargetMode="External"/><Relationship Id="rId13" Type="http://schemas.openxmlformats.org/officeDocument/2006/relationships/hyperlink" Target="http://www.tischlernord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ndwerkundbau.at" TargetMode="External"/><Relationship Id="rId12" Type="http://schemas.openxmlformats.org/officeDocument/2006/relationships/hyperlink" Target="http://www.tischler-schreiner.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irtschaftsdeutsch.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ischlernord.de" TargetMode="External"/><Relationship Id="rId11" Type="http://schemas.openxmlformats.org/officeDocument/2006/relationships/hyperlink" Target="http://www.handwerkundbau.at" TargetMode="External"/><Relationship Id="rId5" Type="http://schemas.openxmlformats.org/officeDocument/2006/relationships/hyperlink" Target="http://www.tischler-schreiner.de" TargetMode="External"/><Relationship Id="rId15" Type="http://schemas.openxmlformats.org/officeDocument/2006/relationships/hyperlink" Target="http://www.schule-bw.de" TargetMode="External"/><Relationship Id="rId10" Type="http://schemas.openxmlformats.org/officeDocument/2006/relationships/hyperlink" Target="http://www.tischlernor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schler-schreiner.de" TargetMode="External"/><Relationship Id="rId14" Type="http://schemas.openxmlformats.org/officeDocument/2006/relationships/hyperlink" Target="http://www.handwerkundbau.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1803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Woźniak Mirela</cp:lastModifiedBy>
  <cp:revision>4</cp:revision>
  <dcterms:created xsi:type="dcterms:W3CDTF">2026-05-27T10:03:00Z</dcterms:created>
  <dcterms:modified xsi:type="dcterms:W3CDTF">2026-05-27T10:04:00Z</dcterms:modified>
</cp:coreProperties>
</file>