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28BA4" w14:textId="77777777" w:rsidR="00844C2F" w:rsidRDefault="00844C2F" w:rsidP="00844C2F">
      <w:pPr>
        <w:rPr>
          <w:rFonts w:ascii="Arial" w:hAnsi="Arial" w:cs="Arial"/>
          <w:sz w:val="18"/>
          <w:szCs w:val="18"/>
        </w:rPr>
      </w:pPr>
    </w:p>
    <w:p w14:paraId="50F3EA65" w14:textId="77777777" w:rsidR="00844C2F" w:rsidRDefault="00844C2F" w:rsidP="00844C2F">
      <w:pPr>
        <w:rPr>
          <w:rFonts w:ascii="Arial" w:hAnsi="Arial" w:cs="Arial"/>
          <w:sz w:val="18"/>
          <w:szCs w:val="18"/>
        </w:rPr>
      </w:pPr>
    </w:p>
    <w:p w14:paraId="3873FA09" w14:textId="77777777" w:rsidR="00844C2F" w:rsidRDefault="00844C2F" w:rsidP="00844C2F">
      <w:pPr>
        <w:rPr>
          <w:rFonts w:ascii="Arial" w:hAnsi="Arial" w:cs="Arial"/>
          <w:sz w:val="18"/>
          <w:szCs w:val="18"/>
        </w:rPr>
      </w:pPr>
    </w:p>
    <w:p w14:paraId="544C00D6" w14:textId="77777777" w:rsidR="00844C2F" w:rsidRDefault="00844C2F" w:rsidP="00E0071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Załącznik nr 1 do Zarządzenia Rektora nr 169/2020 </w:t>
      </w:r>
    </w:p>
    <w:p w14:paraId="02C8FC38" w14:textId="77777777" w:rsidR="00844C2F" w:rsidRDefault="00844C2F" w:rsidP="00E00710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6 października 2020 r. obejmujący </w:t>
      </w:r>
    </w:p>
    <w:p w14:paraId="7380A816" w14:textId="77777777" w:rsidR="00844C2F" w:rsidRDefault="00844C2F" w:rsidP="00E00710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Zarządzenia Rektora nr 101/2017</w:t>
      </w:r>
      <w:r>
        <w:rPr>
          <w:rFonts w:ascii="Arial" w:hAnsi="Arial" w:cs="Arial"/>
          <w:sz w:val="18"/>
          <w:szCs w:val="18"/>
        </w:rPr>
        <w:br/>
        <w:t>z dnia 25 września 2017 roku</w:t>
      </w:r>
    </w:p>
    <w:p w14:paraId="29BD5998" w14:textId="77777777" w:rsidR="00844C2F" w:rsidRPr="00E00710" w:rsidRDefault="00844C2F" w:rsidP="00844C2F">
      <w:pPr>
        <w:contextualSpacing/>
        <w:jc w:val="center"/>
        <w:rPr>
          <w:rFonts w:ascii="Arial" w:hAnsi="Arial" w:cs="Arial"/>
        </w:rPr>
      </w:pPr>
      <w:r w:rsidRPr="00E00710">
        <w:rPr>
          <w:rFonts w:ascii="Arial" w:hAnsi="Arial" w:cs="Arial"/>
          <w:b/>
        </w:rPr>
        <w:t>SYLABUS</w:t>
      </w:r>
    </w:p>
    <w:p w14:paraId="6022E187" w14:textId="77777777" w:rsidR="00844C2F" w:rsidRPr="004F5E55" w:rsidRDefault="00844C2F" w:rsidP="00844C2F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556"/>
        <w:gridCol w:w="635"/>
        <w:gridCol w:w="1937"/>
        <w:gridCol w:w="1630"/>
        <w:gridCol w:w="1185"/>
        <w:gridCol w:w="1074"/>
      </w:tblGrid>
      <w:tr w:rsidR="00844C2F" w:rsidRPr="004F5E55" w14:paraId="614B802C" w14:textId="77777777" w:rsidTr="00885E43">
        <w:trPr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532D28F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Nazwa przedmiotu/modułu (zgodna z zatwierdzonym programem studiów na kierunku)</w:t>
            </w:r>
          </w:p>
          <w:p w14:paraId="79C47B9B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Język obcy – Język angielski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1C6EA57" w14:textId="77777777" w:rsidR="00844C2F" w:rsidRPr="00E00710" w:rsidRDefault="00844C2F" w:rsidP="00885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14:paraId="4718B6FD" w14:textId="77777777" w:rsidR="00844C2F" w:rsidRPr="00E00710" w:rsidRDefault="00844C2F" w:rsidP="00885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ECTS</w:t>
            </w:r>
          </w:p>
          <w:p w14:paraId="1A30E846" w14:textId="77777777" w:rsidR="00844C2F" w:rsidRPr="00E00710" w:rsidRDefault="00844C2F" w:rsidP="00885E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071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44C2F" w:rsidRPr="004F5E55" w14:paraId="4088F6F9" w14:textId="77777777" w:rsidTr="00885E43">
        <w:trPr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28810169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Nazwa przedmiotu/modułu w j. angielskim</w:t>
            </w:r>
          </w:p>
          <w:p w14:paraId="781FE26C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 xml:space="preserve">English </w:t>
            </w:r>
            <w:proofErr w:type="spellStart"/>
            <w:r w:rsidRPr="00E00710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Pr="00E007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0710">
              <w:rPr>
                <w:rFonts w:ascii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7A3E3BCC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C2F" w:rsidRPr="004F5E55" w14:paraId="1DF3F013" w14:textId="77777777" w:rsidTr="00885E43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777DA8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Jednostka(i) realizująca(e) przedmiot/moduł (instytut/katedra)</w:t>
            </w:r>
          </w:p>
          <w:p w14:paraId="401C6FA5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Studium Języków Obcych</w:t>
            </w:r>
          </w:p>
        </w:tc>
      </w:tr>
      <w:tr w:rsidR="00844C2F" w:rsidRPr="004F5E55" w14:paraId="280BD6A7" w14:textId="77777777" w:rsidTr="00885E43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4DC84B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Kierownik przedmiotu/modułu</w:t>
            </w:r>
          </w:p>
          <w:p w14:paraId="6D09B258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mgr  Anna Binczarowska</w:t>
            </w:r>
          </w:p>
        </w:tc>
      </w:tr>
      <w:tr w:rsidR="00844C2F" w:rsidRPr="004F5E55" w14:paraId="2CEBC788" w14:textId="77777777" w:rsidTr="00E00710">
        <w:trPr>
          <w:trHeight w:val="188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93681BB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 xml:space="preserve">Kierunek studiów                                                                                                                                                  </w:t>
            </w:r>
          </w:p>
          <w:p w14:paraId="6B1BE48F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OGRODNICTWO</w:t>
            </w:r>
          </w:p>
        </w:tc>
        <w:tc>
          <w:tcPr>
            <w:tcW w:w="1937" w:type="dxa"/>
            <w:shd w:val="clear" w:color="auto" w:fill="auto"/>
          </w:tcPr>
          <w:p w14:paraId="281C24EE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Poziom</w:t>
            </w:r>
          </w:p>
          <w:p w14:paraId="5AC1965A" w14:textId="77777777" w:rsidR="00844C2F" w:rsidRPr="00E00710" w:rsidRDefault="00844C2F" w:rsidP="00885E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630" w:type="dxa"/>
            <w:shd w:val="clear" w:color="auto" w:fill="auto"/>
          </w:tcPr>
          <w:p w14:paraId="4FB1D702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Profil</w:t>
            </w:r>
          </w:p>
          <w:p w14:paraId="7492392C" w14:textId="0A3DA936" w:rsidR="00844C2F" w:rsidRPr="00E00710" w:rsidRDefault="00E00710" w:rsidP="00885E4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ogólno</w:t>
            </w:r>
            <w:r w:rsidR="00844C2F" w:rsidRPr="00E00710">
              <w:rPr>
                <w:rFonts w:ascii="Arial" w:hAnsi="Arial" w:cs="Arial"/>
                <w:sz w:val="16"/>
                <w:szCs w:val="16"/>
              </w:rPr>
              <w:t>akademicki</w:t>
            </w:r>
            <w:proofErr w:type="spellEnd"/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8A837D5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Semestr</w:t>
            </w:r>
          </w:p>
          <w:p w14:paraId="5872C11E" w14:textId="2DB3E52C" w:rsidR="00844C2F" w:rsidRPr="00E00710" w:rsidRDefault="00382FA6" w:rsidP="00885E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A81F76" w:rsidRPr="00E00710">
              <w:rPr>
                <w:rFonts w:ascii="Arial" w:hAnsi="Arial" w:cs="Arial"/>
                <w:sz w:val="16"/>
                <w:szCs w:val="16"/>
              </w:rPr>
              <w:t>ies</w:t>
            </w:r>
            <w:r w:rsidR="00D91BA8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bookmarkStart w:id="0" w:name="_GoBack"/>
            <w:bookmarkEnd w:id="0"/>
            <w:r w:rsidR="001D6225" w:rsidRPr="00E00710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  <w:p w14:paraId="45677477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C2F" w:rsidRPr="004F5E55" w14:paraId="0BADBEF9" w14:textId="77777777" w:rsidTr="00885E43">
        <w:trPr>
          <w:trHeight w:val="187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C527F20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Specjalność</w:t>
            </w:r>
          </w:p>
          <w:p w14:paraId="33E3DCD8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9C2BCD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Specjalizacja magisterska</w:t>
            </w:r>
          </w:p>
          <w:p w14:paraId="4D492F70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C2F" w:rsidRPr="004F5E55" w14:paraId="5837B8C9" w14:textId="77777777" w:rsidTr="00885E43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83FD6C" w14:textId="77777777" w:rsidR="00844C2F" w:rsidRPr="004F5E55" w:rsidRDefault="00844C2F" w:rsidP="00885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RODZAJE ZAJĘĆ I ICH WYMIAR GODZINOWY</w:t>
            </w:r>
          </w:p>
          <w:p w14:paraId="199DDD19" w14:textId="77777777" w:rsidR="00844C2F" w:rsidRPr="00E00710" w:rsidRDefault="00844C2F" w:rsidP="0088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710">
              <w:rPr>
                <w:rFonts w:ascii="Arial" w:hAnsi="Arial" w:cs="Arial"/>
                <w:sz w:val="20"/>
                <w:szCs w:val="20"/>
              </w:rPr>
              <w:t>(zajęcia zorganizowane i praca własna studenta)</w:t>
            </w:r>
          </w:p>
        </w:tc>
      </w:tr>
      <w:tr w:rsidR="00844C2F" w:rsidRPr="004F5E55" w14:paraId="4A1BF0DA" w14:textId="77777777" w:rsidTr="00885E43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6CB8D367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14:paraId="09931533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  <w:shd w:val="clear" w:color="auto" w:fill="auto"/>
          </w:tcPr>
          <w:p w14:paraId="6AA105E3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E6BD6CB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2F" w:rsidRPr="004F5E55" w14:paraId="5E041856" w14:textId="77777777" w:rsidTr="00885E43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CF3C37F" w14:textId="77777777" w:rsidR="00844C2F" w:rsidRPr="004F5E55" w:rsidRDefault="00844C2F" w:rsidP="00885E43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635" w:type="dxa"/>
            <w:shd w:val="clear" w:color="auto" w:fill="auto"/>
          </w:tcPr>
          <w:p w14:paraId="1E9FB2FC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6FA22AD6" w14:textId="77777777" w:rsidR="00844C2F" w:rsidRPr="004F5E55" w:rsidRDefault="00844C2F" w:rsidP="00885E43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3B5243E9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2F" w:rsidRPr="004F5E55" w14:paraId="34D97CBB" w14:textId="77777777" w:rsidTr="00885E43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E267B26" w14:textId="77777777" w:rsidR="00844C2F" w:rsidRPr="004F5E55" w:rsidRDefault="00844C2F" w:rsidP="00885E43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635" w:type="dxa"/>
            <w:shd w:val="clear" w:color="auto" w:fill="auto"/>
          </w:tcPr>
          <w:p w14:paraId="054F4DD4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4E697C81" w14:textId="77777777" w:rsidR="00844C2F" w:rsidRPr="004F5E55" w:rsidRDefault="00844C2F" w:rsidP="00885E43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3FDA4D6F" w14:textId="77777777" w:rsidR="00844C2F" w:rsidRPr="004F5E55" w:rsidRDefault="00A81F76" w:rsidP="00885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44C2F" w:rsidRPr="004F5E55" w14:paraId="599CAA70" w14:textId="77777777" w:rsidTr="00885E43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692F0DF" w14:textId="77777777" w:rsidR="00844C2F" w:rsidRPr="004F5E55" w:rsidRDefault="00844C2F" w:rsidP="00885E43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635" w:type="dxa"/>
            <w:shd w:val="clear" w:color="auto" w:fill="auto"/>
          </w:tcPr>
          <w:p w14:paraId="1E2F53CF" w14:textId="77777777" w:rsidR="00844C2F" w:rsidRPr="004F5E55" w:rsidRDefault="00844C2F" w:rsidP="0088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18AEF9E7" w14:textId="77777777" w:rsidR="00844C2F" w:rsidRPr="004F5E55" w:rsidRDefault="00844C2F" w:rsidP="00885E43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0BB5D442" w14:textId="77777777" w:rsidR="00844C2F" w:rsidRPr="004F5E55" w:rsidRDefault="00A81F76" w:rsidP="00885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44C2F" w:rsidRPr="004F5E55" w14:paraId="023D54B0" w14:textId="77777777" w:rsidTr="00885E43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A4368F2" w14:textId="77777777" w:rsidR="00844C2F" w:rsidRPr="004F5E55" w:rsidRDefault="00844C2F" w:rsidP="00885E43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371DF916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13E98D6C" w14:textId="77777777" w:rsidR="00844C2F" w:rsidRPr="004F5E55" w:rsidRDefault="00844C2F" w:rsidP="00885E43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01E32634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2F" w:rsidRPr="004F5E55" w14:paraId="2ABCB9CF" w14:textId="77777777" w:rsidTr="00885E43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5E69579" w14:textId="77777777" w:rsidR="00844C2F" w:rsidRPr="004F5E55" w:rsidRDefault="00844C2F" w:rsidP="00885E43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7A00E98A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100C3A40" w14:textId="77777777" w:rsidR="00844C2F" w:rsidRPr="004F5E55" w:rsidRDefault="00844C2F" w:rsidP="00885E43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40237142" w14:textId="77777777" w:rsidR="00844C2F" w:rsidRPr="004F5E55" w:rsidRDefault="00A81F76" w:rsidP="00885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  <w:tr w:rsidR="00844C2F" w:rsidRPr="004F5E55" w14:paraId="4B75E0BB" w14:textId="77777777" w:rsidTr="00885E43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53102F5" w14:textId="77777777" w:rsidR="00844C2F" w:rsidRPr="004F5E55" w:rsidRDefault="00844C2F" w:rsidP="00885E43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635" w:type="dxa"/>
            <w:shd w:val="clear" w:color="auto" w:fill="auto"/>
          </w:tcPr>
          <w:p w14:paraId="644B32CA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33E85BA8" w14:textId="77777777" w:rsidR="00844C2F" w:rsidRPr="004F5E55" w:rsidRDefault="00844C2F" w:rsidP="00885E43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74110190" w14:textId="77777777" w:rsidR="00844C2F" w:rsidRPr="004F5E55" w:rsidRDefault="00A81F76" w:rsidP="00885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844C2F" w:rsidRPr="004F5E55" w14:paraId="2FCAA868" w14:textId="77777777" w:rsidTr="00885E43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43B43AC" w14:textId="77777777" w:rsidR="00844C2F" w:rsidRPr="004F5E55" w:rsidRDefault="00844C2F" w:rsidP="00885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14:paraId="709FD9E0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3F764FA6" w14:textId="77777777" w:rsidR="00844C2F" w:rsidRPr="004F5E55" w:rsidRDefault="00844C2F" w:rsidP="00885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DA7516" w14:textId="77777777" w:rsidR="00844C2F" w:rsidRPr="004F5E55" w:rsidRDefault="00A81F76" w:rsidP="00885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844C2F" w:rsidRPr="004F5E55" w14:paraId="7F87265C" w14:textId="77777777" w:rsidTr="00885E43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CE7AD1" w14:textId="544C1959" w:rsidR="00844C2F" w:rsidRPr="004F5E55" w:rsidRDefault="00844C2F" w:rsidP="00885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CEL PRZEDMIOTU/MODUŁU</w:t>
            </w:r>
          </w:p>
          <w:p w14:paraId="58A6513B" w14:textId="06753E0F" w:rsidR="00844C2F" w:rsidRPr="00AB517E" w:rsidRDefault="00844C2F" w:rsidP="00885E43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Opanowanie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</w:tc>
      </w:tr>
      <w:tr w:rsidR="00844C2F" w:rsidRPr="004F5E55" w14:paraId="3EFCBF5A" w14:textId="77777777" w:rsidTr="00885E43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D7A721" w14:textId="77777777" w:rsidR="00844C2F" w:rsidRPr="004F5E55" w:rsidRDefault="00844C2F" w:rsidP="00885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 xml:space="preserve">                    METODY DYDAKTYCZNE</w:t>
            </w:r>
          </w:p>
          <w:p w14:paraId="036118B0" w14:textId="5ADA66F1" w:rsidR="00844C2F" w:rsidRPr="004F5E55" w:rsidRDefault="00844C2F" w:rsidP="00AB517E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Metoda komunikacyjna w oparciu o różnego rodzaju media. Metody podające, problemowe, eksponujące, praktyczne, kontroli i oceny. Praca w parach i grupach, dyskusje, symulacje, rozwiązywanie problemów, studium przypadku. Praca z najnowszymi materiałami  dydaktycznymi; nacisk na autonomię w uczeniu się. Projekty.</w:t>
            </w:r>
          </w:p>
        </w:tc>
      </w:tr>
      <w:tr w:rsidR="00844C2F" w:rsidRPr="004F5E55" w14:paraId="7839D669" w14:textId="77777777" w:rsidTr="00885E43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45A801" w14:textId="77777777" w:rsidR="00844C2F" w:rsidRPr="004F5E55" w:rsidRDefault="00844C2F" w:rsidP="00885E43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 xml:space="preserve">ZAKŁADANE EFEKTY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UCZENIA SIĘ </w:t>
            </w:r>
            <w:r w:rsidRPr="004F5E55">
              <w:rPr>
                <w:rFonts w:ascii="Arial" w:hAnsi="Arial" w:cs="Arial"/>
                <w:b/>
                <w:sz w:val="20"/>
                <w:szCs w:val="20"/>
              </w:rPr>
              <w:t>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AECB4" w14:textId="77777777" w:rsidR="00844C2F" w:rsidRPr="00E00710" w:rsidRDefault="00844C2F" w:rsidP="00885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Odniesienie</w:t>
            </w:r>
          </w:p>
          <w:p w14:paraId="1D679407" w14:textId="77777777" w:rsidR="00844C2F" w:rsidRPr="00E00710" w:rsidRDefault="00844C2F" w:rsidP="00885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do kierunkowych</w:t>
            </w:r>
          </w:p>
          <w:p w14:paraId="29A69F4B" w14:textId="77777777" w:rsidR="00844C2F" w:rsidRPr="004F5E55" w:rsidRDefault="00844C2F" w:rsidP="0088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efektów  uczenia się</w:t>
            </w:r>
          </w:p>
        </w:tc>
      </w:tr>
      <w:tr w:rsidR="00844C2F" w:rsidRPr="004F5E55" w14:paraId="7F4A6B0B" w14:textId="77777777" w:rsidTr="00885E43">
        <w:trPr>
          <w:cantSplit/>
          <w:trHeight w:hRule="exact" w:val="1212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5DE37600" w14:textId="77777777" w:rsidR="00844C2F" w:rsidRPr="004F5E55" w:rsidRDefault="00844C2F" w:rsidP="0088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  <w:shd w:val="clear" w:color="auto" w:fill="auto"/>
          </w:tcPr>
          <w:p w14:paraId="7A32C194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933F8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B6579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08529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7C14432" w14:textId="77777777" w:rsidR="00844C2F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6204E3" w14:textId="77777777" w:rsidR="00844C2F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24053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2F" w:rsidRPr="004F5E55" w14:paraId="48E0C2B0" w14:textId="77777777" w:rsidTr="00AB517E">
        <w:trPr>
          <w:cantSplit/>
          <w:trHeight w:hRule="exact" w:val="1456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64F97C5B" w14:textId="77777777" w:rsidR="00844C2F" w:rsidRPr="004F5E55" w:rsidRDefault="00844C2F" w:rsidP="0088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gridSpan w:val="4"/>
            <w:shd w:val="clear" w:color="auto" w:fill="auto"/>
          </w:tcPr>
          <w:p w14:paraId="60AFD9B0" w14:textId="2D988CF0" w:rsidR="00A81F76" w:rsidRDefault="00A81F76" w:rsidP="00AB517E">
            <w:r>
              <w:rPr>
                <w:rFonts w:ascii="Arial" w:hAnsi="Arial" w:cs="Arial"/>
                <w:sz w:val="20"/>
                <w:szCs w:val="20"/>
              </w:rPr>
              <w:t>Absolwent potrafi:</w:t>
            </w:r>
          </w:p>
          <w:p w14:paraId="553F1F8F" w14:textId="77777777" w:rsidR="00A81F76" w:rsidRDefault="00A81F76" w:rsidP="00A81F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E1 posługiwać się językiem angielskim na poziomie B2 Europejskiego Systemu Opisu Kształcenia Językowego  w  środowisku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ogólnoakademickim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 oraz  zawodowym związanym ze studiowanym kierunkiem, wykorzystując w tym celu odpowiednie struktury gramatyczno-leksykalne</w:t>
            </w:r>
          </w:p>
          <w:p w14:paraId="71AA9CFE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955B9A1" w14:textId="77777777" w:rsidR="00844C2F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BF2AFC" w14:textId="77777777" w:rsidR="00844C2F" w:rsidRPr="004F5E55" w:rsidRDefault="00844C2F" w:rsidP="00E0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O1A_U15</w:t>
            </w:r>
          </w:p>
        </w:tc>
      </w:tr>
      <w:tr w:rsidR="00844C2F" w:rsidRPr="004F5E55" w14:paraId="7D703245" w14:textId="77777777" w:rsidTr="00885E43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7199BC2A" w14:textId="77777777" w:rsidR="00844C2F" w:rsidRPr="004F5E55" w:rsidRDefault="00844C2F" w:rsidP="0088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Kompetencje</w:t>
            </w:r>
          </w:p>
          <w:p w14:paraId="31D49C7B" w14:textId="77777777" w:rsidR="00844C2F" w:rsidRPr="004F5E55" w:rsidRDefault="00844C2F" w:rsidP="0088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4483F306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0F0CF1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2F" w:rsidRPr="004F5E55" w14:paraId="3F989E02" w14:textId="77777777" w:rsidTr="00AB517E">
        <w:trPr>
          <w:cantSplit/>
          <w:trHeight w:val="963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456E29" w14:textId="77777777" w:rsidR="00844C2F" w:rsidRDefault="00844C2F" w:rsidP="00885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Metody weryfikacji efektów uczenia się</w:t>
            </w:r>
          </w:p>
          <w:p w14:paraId="06A006B8" w14:textId="77777777" w:rsidR="00844C2F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kolokwia</w:t>
            </w:r>
          </w:p>
          <w:p w14:paraId="442E82EE" w14:textId="77777777" w:rsidR="00844C2F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testy</w:t>
            </w:r>
          </w:p>
          <w:p w14:paraId="0CFF13F0" w14:textId="50936F66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ustne wypowiedzi</w:t>
            </w:r>
          </w:p>
          <w:p w14:paraId="30ACA8BE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D25098" w14:textId="77777777" w:rsidR="00844C2F" w:rsidRPr="00E00710" w:rsidRDefault="00844C2F" w:rsidP="00885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Symbole efektów przedmiotowych</w:t>
            </w:r>
          </w:p>
          <w:p w14:paraId="216AD3AD" w14:textId="77777777" w:rsidR="00844C2F" w:rsidRPr="004F5E55" w:rsidRDefault="00844C2F" w:rsidP="0088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476273" w14:textId="77777777" w:rsidR="00844C2F" w:rsidRPr="004F5E55" w:rsidRDefault="00844C2F" w:rsidP="00A8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E1</w:t>
            </w:r>
          </w:p>
        </w:tc>
      </w:tr>
      <w:tr w:rsidR="00844C2F" w:rsidRPr="004F5E55" w14:paraId="77BE8CF9" w14:textId="77777777" w:rsidTr="00885E43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29076" w14:textId="77777777" w:rsidR="00844C2F" w:rsidRDefault="00844C2F" w:rsidP="00885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TREŚCI KSZTAŁCENIA</w:t>
            </w:r>
          </w:p>
          <w:p w14:paraId="7D887A08" w14:textId="7E85C7BE" w:rsidR="00844C2F" w:rsidRPr="004F5E55" w:rsidRDefault="00844C2F" w:rsidP="00887F94">
            <w:pPr>
              <w:pStyle w:val="Bezodstpw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z tekstami i dokumentami autentycznymi dotyczącymi następujących zagadnień:</w:t>
            </w:r>
            <w:r w:rsidR="00887F94">
              <w:rPr>
                <w:rFonts w:ascii="Arial" w:hAnsi="Arial" w:cs="Arial"/>
                <w:sz w:val="20"/>
                <w:szCs w:val="20"/>
              </w:rPr>
              <w:t xml:space="preserve"> ś</w:t>
            </w:r>
            <w:r>
              <w:rPr>
                <w:rFonts w:ascii="Arial" w:hAnsi="Arial" w:cs="Arial"/>
                <w:sz w:val="20"/>
                <w:szCs w:val="20"/>
              </w:rPr>
              <w:t>rodowisko i jego ochrona, ekologia, obiegi w przyrodzie (obieg wody, węgla, azotu), gatunki zagrożone, zasoby naturalne</w:t>
            </w:r>
          </w:p>
        </w:tc>
      </w:tr>
      <w:tr w:rsidR="00844C2F" w:rsidRPr="004F5E55" w14:paraId="23446F92" w14:textId="77777777" w:rsidTr="00885E43">
        <w:trPr>
          <w:cantSplit/>
          <w:trHeight w:val="1288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2743" w14:textId="77777777" w:rsidR="00844C2F" w:rsidRDefault="00844C2F" w:rsidP="00885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Formy i kryteria zaliczenia przedmiotu/modułu</w:t>
            </w:r>
          </w:p>
          <w:p w14:paraId="10184FFE" w14:textId="77777777" w:rsidR="00E00710" w:rsidRPr="004F5E55" w:rsidRDefault="00E00710" w:rsidP="00885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762A75" w14:textId="3397D0BA" w:rsidR="00844C2F" w:rsidRPr="004F5E55" w:rsidRDefault="00E00710" w:rsidP="00885E43">
            <w:pPr>
              <w:rPr>
                <w:rFonts w:ascii="Arial" w:hAnsi="Arial" w:cs="Arial"/>
                <w:sz w:val="20"/>
                <w:szCs w:val="20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Ocena z zaliczenia ćwiczeń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52EE6" w14:textId="77777777" w:rsidR="00E00710" w:rsidRDefault="00E00710" w:rsidP="00E00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CF6">
              <w:rPr>
                <w:rFonts w:ascii="Arial" w:hAnsi="Arial" w:cs="Arial"/>
                <w:sz w:val="16"/>
                <w:szCs w:val="16"/>
              </w:rPr>
              <w:t>Procentowy udział w końcowej ocenie</w:t>
            </w:r>
          </w:p>
          <w:p w14:paraId="6B751EB2" w14:textId="77777777" w:rsidR="00E00710" w:rsidRPr="004E7CF6" w:rsidRDefault="00E00710" w:rsidP="00E00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C3814E" w14:textId="0727774C" w:rsidR="00844C2F" w:rsidRPr="004F5E55" w:rsidRDefault="00E00710" w:rsidP="00E0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844C2F" w:rsidRPr="004F5E55" w14:paraId="27B5DE57" w14:textId="77777777" w:rsidTr="00885E43">
        <w:trPr>
          <w:cantSplit/>
          <w:trHeight w:val="511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9038B" w14:textId="77777777" w:rsidR="00844C2F" w:rsidRPr="00D91BA8" w:rsidRDefault="00844C2F" w:rsidP="00885E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91B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097A9F" w14:textId="66B4F221" w:rsidR="00844C2F" w:rsidRDefault="00844C2F" w:rsidP="00885E43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91BA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</w:t>
            </w:r>
            <w:r w:rsidRPr="004F5E55">
              <w:rPr>
                <w:rFonts w:ascii="Arial" w:hAnsi="Arial" w:cs="Arial"/>
                <w:b/>
                <w:sz w:val="20"/>
                <w:szCs w:val="20"/>
                <w:lang w:val="fr-FR"/>
              </w:rPr>
              <w:t>WYKAZ LITERATURY</w:t>
            </w:r>
            <w:r w:rsidR="00887F9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(do wyboru)</w:t>
            </w:r>
          </w:p>
          <w:p w14:paraId="3BB192D1" w14:textId="77777777" w:rsidR="00887F94" w:rsidRPr="00E00710" w:rsidRDefault="00887F94" w:rsidP="00887F94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5B23">
              <w:rPr>
                <w:rFonts w:ascii="Arial" w:hAnsi="Arial" w:cs="Arial"/>
                <w:sz w:val="20"/>
                <w:szCs w:val="20"/>
                <w:lang w:val="en-US"/>
              </w:rPr>
              <w:t>Virginia Evans, Jen</w:t>
            </w:r>
            <w:r w:rsidRPr="00E00710">
              <w:rPr>
                <w:rFonts w:ascii="Arial" w:hAnsi="Arial" w:cs="Arial"/>
                <w:sz w:val="20"/>
                <w:szCs w:val="20"/>
                <w:lang w:val="en-US"/>
              </w:rPr>
              <w:t>ny Dooley, Ellen Blum, Environmental Science, Express Publishing, 2019</w:t>
            </w:r>
          </w:p>
          <w:p w14:paraId="265A39D0" w14:textId="77777777" w:rsidR="00887F94" w:rsidRPr="00E00710" w:rsidRDefault="00887F94" w:rsidP="00887F9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10">
              <w:rPr>
                <w:rFonts w:ascii="Arial" w:hAnsi="Arial" w:cs="Arial"/>
                <w:sz w:val="20"/>
                <w:szCs w:val="20"/>
                <w:lang w:val="en-US"/>
              </w:rPr>
              <w:t>Kelly Keith, Science, Macmillan Publishers, 2012</w:t>
            </w:r>
          </w:p>
          <w:p w14:paraId="6E68AAE4" w14:textId="77777777" w:rsidR="00887F94" w:rsidRPr="00E00710" w:rsidRDefault="00887F94" w:rsidP="00887F94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10">
              <w:rPr>
                <w:rFonts w:ascii="Arial" w:hAnsi="Arial" w:cs="Arial"/>
                <w:sz w:val="20"/>
                <w:szCs w:val="20"/>
                <w:lang w:val="en-US"/>
              </w:rPr>
              <w:t>Kelly Keith, Geography, Macmillan Publishers,  2009</w:t>
            </w:r>
          </w:p>
          <w:p w14:paraId="5104296B" w14:textId="4070CDDC" w:rsidR="00844C2F" w:rsidRPr="004F5E55" w:rsidRDefault="00887F94" w:rsidP="00887F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00710">
              <w:rPr>
                <w:rFonts w:ascii="Arial" w:hAnsi="Arial" w:cs="Arial"/>
                <w:sz w:val="20"/>
                <w:szCs w:val="20"/>
              </w:rPr>
              <w:t xml:space="preserve">materiały dostępne on-line, np. </w:t>
            </w:r>
            <w:hyperlink r:id="rId5" w:history="1">
              <w:r w:rsidRPr="00E00710">
                <w:rPr>
                  <w:rStyle w:val="Hipercze"/>
                  <w:rFonts w:ascii="Arial" w:hAnsi="Arial" w:cs="Arial"/>
                  <w:color w:val="auto"/>
                  <w:sz w:val="20"/>
                </w:rPr>
                <w:t>http://www.bbc.co.uk/gardening/</w:t>
              </w:r>
            </w:hyperlink>
            <w:r w:rsidRPr="00E00710">
              <w:rPr>
                <w:rFonts w:ascii="Arial" w:hAnsi="Arial" w:cs="Arial"/>
                <w:sz w:val="20"/>
              </w:rPr>
              <w:t xml:space="preserve">; </w:t>
            </w:r>
            <w:hyperlink r:id="rId6" w:history="1">
              <w:r w:rsidRPr="00E00710">
                <w:rPr>
                  <w:rStyle w:val="Hipercze"/>
                  <w:rFonts w:ascii="Arial" w:hAnsi="Arial" w:cs="Arial"/>
                  <w:color w:val="auto"/>
                  <w:sz w:val="20"/>
                </w:rPr>
                <w:t>https://www.britannica.com/</w:t>
              </w:r>
            </w:hyperlink>
            <w:r w:rsidRPr="00E00710">
              <w:rPr>
                <w:rFonts w:ascii="Arial" w:hAnsi="Arial" w:cs="Arial"/>
                <w:sz w:val="20"/>
              </w:rPr>
              <w:t xml:space="preserve">; </w:t>
            </w:r>
            <w:hyperlink r:id="rId7" w:history="1">
              <w:r w:rsidRPr="00E0071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https://openstax.org/</w:t>
              </w:r>
            </w:hyperlink>
          </w:p>
        </w:tc>
      </w:tr>
    </w:tbl>
    <w:p w14:paraId="071F7BBD" w14:textId="77777777" w:rsidR="00844C2F" w:rsidRPr="004F5E55" w:rsidRDefault="00844C2F" w:rsidP="00844C2F">
      <w:pPr>
        <w:ind w:left="284"/>
        <w:contextualSpacing/>
        <w:rPr>
          <w:rFonts w:ascii="Arial" w:hAnsi="Arial" w:cs="Arial"/>
          <w:sz w:val="20"/>
          <w:szCs w:val="20"/>
        </w:rPr>
      </w:pPr>
    </w:p>
    <w:p w14:paraId="5DDAA3C0" w14:textId="77777777" w:rsidR="00844C2F" w:rsidRPr="004F5E55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27C8EF64" w14:textId="77777777" w:rsidR="00844C2F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6294A5B8" w14:textId="77777777" w:rsidR="00844C2F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7BA66E3D" w14:textId="77777777" w:rsidR="00844C2F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3AE017AA" w14:textId="77777777" w:rsidR="00844C2F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41F8B830" w14:textId="77777777" w:rsidR="00844C2F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7DBEE4B2" w14:textId="77777777" w:rsidR="00844C2F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1F588A03" w14:textId="77777777" w:rsidR="00844C2F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22B3469F" w14:textId="77777777" w:rsidR="00844C2F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52A8F7B6" w14:textId="77777777" w:rsidR="00844C2F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3733D291" w14:textId="77777777" w:rsidR="00844C2F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5A21C929" w14:textId="77777777" w:rsidR="00844C2F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5D2F047B" w14:textId="77777777" w:rsidR="00844C2F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6FCBD3AC" w14:textId="77777777" w:rsidR="00844C2F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79846A63" w14:textId="77777777" w:rsidR="00844C2F" w:rsidRPr="004F5E55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67F2505F" w14:textId="77777777" w:rsidR="00844C2F" w:rsidRPr="004F5E55" w:rsidRDefault="00844C2F" w:rsidP="00844C2F">
      <w:pPr>
        <w:contextualSpacing/>
        <w:jc w:val="right"/>
        <w:rPr>
          <w:rFonts w:ascii="Arial" w:hAnsi="Arial" w:cs="Arial"/>
          <w:color w:val="FF0000"/>
          <w:sz w:val="20"/>
          <w:szCs w:val="20"/>
        </w:rPr>
      </w:pPr>
    </w:p>
    <w:p w14:paraId="560248D1" w14:textId="77777777" w:rsidR="00844C2F" w:rsidRDefault="00844C2F" w:rsidP="00844C2F">
      <w:pPr>
        <w:rPr>
          <w:rFonts w:ascii="Arial" w:hAnsi="Arial" w:cs="Arial"/>
          <w:sz w:val="18"/>
          <w:szCs w:val="18"/>
        </w:rPr>
      </w:pPr>
    </w:p>
    <w:p w14:paraId="30B060E1" w14:textId="77777777" w:rsidR="00844C2F" w:rsidRDefault="00844C2F" w:rsidP="00844C2F">
      <w:pPr>
        <w:rPr>
          <w:rFonts w:ascii="Arial" w:hAnsi="Arial" w:cs="Arial"/>
          <w:sz w:val="18"/>
          <w:szCs w:val="18"/>
        </w:rPr>
      </w:pPr>
    </w:p>
    <w:p w14:paraId="7981613D" w14:textId="77777777" w:rsidR="00844C2F" w:rsidRDefault="00844C2F" w:rsidP="00844C2F">
      <w:pPr>
        <w:rPr>
          <w:rFonts w:ascii="Arial" w:hAnsi="Arial" w:cs="Arial"/>
          <w:sz w:val="18"/>
          <w:szCs w:val="18"/>
        </w:rPr>
      </w:pPr>
    </w:p>
    <w:p w14:paraId="0E794BC1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089354B5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0FE654B8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28284FE2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23A0247F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3AB4EC18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211A010F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1BEAACA3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7ADA8162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1514D731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43F9A4E3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7A2300C1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6CC8A8C3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2166CC3A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75A337E5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62E080CE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5A19DFA1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460B3978" w14:textId="77777777" w:rsidR="00887F94" w:rsidRDefault="00887F94" w:rsidP="00844C2F">
      <w:pPr>
        <w:rPr>
          <w:rFonts w:ascii="Arial" w:hAnsi="Arial" w:cs="Arial"/>
          <w:sz w:val="18"/>
          <w:szCs w:val="18"/>
        </w:rPr>
      </w:pPr>
    </w:p>
    <w:p w14:paraId="5A77179A" w14:textId="77777777" w:rsidR="00887F94" w:rsidRDefault="00887F94" w:rsidP="00844C2F">
      <w:pPr>
        <w:rPr>
          <w:rFonts w:ascii="Arial" w:hAnsi="Arial" w:cs="Arial"/>
          <w:sz w:val="18"/>
          <w:szCs w:val="18"/>
        </w:rPr>
      </w:pPr>
    </w:p>
    <w:p w14:paraId="6D29476A" w14:textId="77777777" w:rsidR="00887F94" w:rsidRDefault="00887F94" w:rsidP="00844C2F">
      <w:pPr>
        <w:rPr>
          <w:rFonts w:ascii="Arial" w:hAnsi="Arial" w:cs="Arial"/>
          <w:sz w:val="18"/>
          <w:szCs w:val="18"/>
        </w:rPr>
      </w:pPr>
    </w:p>
    <w:p w14:paraId="665F0CEE" w14:textId="77777777" w:rsidR="00887F94" w:rsidRDefault="00887F94" w:rsidP="00844C2F">
      <w:pPr>
        <w:rPr>
          <w:rFonts w:ascii="Arial" w:hAnsi="Arial" w:cs="Arial"/>
          <w:sz w:val="18"/>
          <w:szCs w:val="18"/>
        </w:rPr>
      </w:pPr>
    </w:p>
    <w:p w14:paraId="2FEC5A39" w14:textId="77777777" w:rsidR="00887F94" w:rsidRDefault="00887F94" w:rsidP="00844C2F">
      <w:pPr>
        <w:rPr>
          <w:rFonts w:ascii="Arial" w:hAnsi="Arial" w:cs="Arial"/>
          <w:sz w:val="18"/>
          <w:szCs w:val="18"/>
        </w:rPr>
      </w:pPr>
    </w:p>
    <w:p w14:paraId="62A73755" w14:textId="77777777" w:rsidR="00887F94" w:rsidRDefault="00887F94" w:rsidP="00844C2F">
      <w:pPr>
        <w:rPr>
          <w:rFonts w:ascii="Arial" w:hAnsi="Arial" w:cs="Arial"/>
          <w:sz w:val="18"/>
          <w:szCs w:val="18"/>
        </w:rPr>
      </w:pPr>
    </w:p>
    <w:p w14:paraId="35320843" w14:textId="77777777" w:rsidR="00887F94" w:rsidRDefault="00887F94" w:rsidP="00844C2F">
      <w:pPr>
        <w:rPr>
          <w:rFonts w:ascii="Arial" w:hAnsi="Arial" w:cs="Arial"/>
          <w:sz w:val="18"/>
          <w:szCs w:val="18"/>
        </w:rPr>
      </w:pPr>
    </w:p>
    <w:p w14:paraId="02D1C4E1" w14:textId="77777777" w:rsidR="00887F94" w:rsidRDefault="00887F94" w:rsidP="00844C2F">
      <w:pPr>
        <w:rPr>
          <w:rFonts w:ascii="Arial" w:hAnsi="Arial" w:cs="Arial"/>
          <w:sz w:val="18"/>
          <w:szCs w:val="18"/>
        </w:rPr>
      </w:pPr>
    </w:p>
    <w:p w14:paraId="313D5B82" w14:textId="77777777" w:rsidR="00887F94" w:rsidRDefault="00887F94" w:rsidP="00844C2F">
      <w:pPr>
        <w:rPr>
          <w:rFonts w:ascii="Arial" w:hAnsi="Arial" w:cs="Arial"/>
          <w:sz w:val="18"/>
          <w:szCs w:val="18"/>
        </w:rPr>
      </w:pPr>
    </w:p>
    <w:p w14:paraId="1918DC45" w14:textId="77777777" w:rsidR="00887F94" w:rsidRDefault="00887F94" w:rsidP="00844C2F">
      <w:pPr>
        <w:rPr>
          <w:rFonts w:ascii="Arial" w:hAnsi="Arial" w:cs="Arial"/>
          <w:sz w:val="18"/>
          <w:szCs w:val="18"/>
        </w:rPr>
      </w:pPr>
    </w:p>
    <w:p w14:paraId="1234B56E" w14:textId="77777777" w:rsidR="00887F94" w:rsidRDefault="00887F94" w:rsidP="00844C2F">
      <w:pPr>
        <w:rPr>
          <w:rFonts w:ascii="Arial" w:hAnsi="Arial" w:cs="Arial"/>
          <w:sz w:val="18"/>
          <w:szCs w:val="18"/>
        </w:rPr>
      </w:pPr>
    </w:p>
    <w:p w14:paraId="08395B6F" w14:textId="77777777" w:rsidR="00887F94" w:rsidRDefault="00887F94" w:rsidP="00844C2F">
      <w:pPr>
        <w:rPr>
          <w:rFonts w:ascii="Arial" w:hAnsi="Arial" w:cs="Arial"/>
          <w:sz w:val="18"/>
          <w:szCs w:val="18"/>
        </w:rPr>
      </w:pPr>
    </w:p>
    <w:p w14:paraId="02A01307" w14:textId="77777777" w:rsidR="00887F94" w:rsidRDefault="00887F94" w:rsidP="00844C2F">
      <w:pPr>
        <w:rPr>
          <w:rFonts w:ascii="Arial" w:hAnsi="Arial" w:cs="Arial"/>
          <w:sz w:val="18"/>
          <w:szCs w:val="18"/>
        </w:rPr>
      </w:pPr>
    </w:p>
    <w:p w14:paraId="62D24D0B" w14:textId="77777777" w:rsidR="00887F94" w:rsidRDefault="00887F94" w:rsidP="00844C2F">
      <w:pPr>
        <w:rPr>
          <w:rFonts w:ascii="Arial" w:hAnsi="Arial" w:cs="Arial"/>
          <w:sz w:val="18"/>
          <w:szCs w:val="18"/>
        </w:rPr>
      </w:pPr>
    </w:p>
    <w:p w14:paraId="4619CDCD" w14:textId="77777777" w:rsidR="00E00710" w:rsidRDefault="00E00710" w:rsidP="00844C2F">
      <w:pPr>
        <w:rPr>
          <w:rFonts w:ascii="Arial" w:hAnsi="Arial" w:cs="Arial"/>
          <w:sz w:val="18"/>
          <w:szCs w:val="18"/>
        </w:rPr>
      </w:pPr>
    </w:p>
    <w:p w14:paraId="66F9107B" w14:textId="77777777" w:rsidR="00E00710" w:rsidRDefault="00E00710" w:rsidP="00844C2F">
      <w:pPr>
        <w:rPr>
          <w:rFonts w:ascii="Arial" w:hAnsi="Arial" w:cs="Arial"/>
          <w:sz w:val="18"/>
          <w:szCs w:val="18"/>
        </w:rPr>
      </w:pPr>
    </w:p>
    <w:p w14:paraId="6533C50A" w14:textId="77777777" w:rsidR="00887F94" w:rsidRDefault="00887F94" w:rsidP="00844C2F">
      <w:pPr>
        <w:rPr>
          <w:rFonts w:ascii="Arial" w:hAnsi="Arial" w:cs="Arial"/>
          <w:sz w:val="18"/>
          <w:szCs w:val="18"/>
        </w:rPr>
      </w:pPr>
    </w:p>
    <w:p w14:paraId="3BF4FADC" w14:textId="77777777" w:rsidR="00887F94" w:rsidRDefault="00887F94" w:rsidP="00844C2F">
      <w:pPr>
        <w:rPr>
          <w:rFonts w:ascii="Arial" w:hAnsi="Arial" w:cs="Arial"/>
          <w:sz w:val="18"/>
          <w:szCs w:val="18"/>
        </w:rPr>
      </w:pPr>
    </w:p>
    <w:p w14:paraId="3C5231F0" w14:textId="77777777" w:rsidR="00887F94" w:rsidRDefault="00887F94" w:rsidP="00844C2F">
      <w:pPr>
        <w:rPr>
          <w:rFonts w:ascii="Arial" w:hAnsi="Arial" w:cs="Arial"/>
          <w:sz w:val="18"/>
          <w:szCs w:val="18"/>
        </w:rPr>
      </w:pPr>
    </w:p>
    <w:p w14:paraId="5265FCA8" w14:textId="77777777" w:rsidR="00887F94" w:rsidRDefault="00887F94" w:rsidP="00844C2F">
      <w:pPr>
        <w:rPr>
          <w:rFonts w:ascii="Arial" w:hAnsi="Arial" w:cs="Arial"/>
          <w:sz w:val="18"/>
          <w:szCs w:val="18"/>
        </w:rPr>
      </w:pPr>
    </w:p>
    <w:p w14:paraId="1FAD936B" w14:textId="77777777" w:rsidR="00887F94" w:rsidRDefault="00887F94" w:rsidP="00844C2F">
      <w:pPr>
        <w:rPr>
          <w:rFonts w:ascii="Arial" w:hAnsi="Arial" w:cs="Arial"/>
          <w:sz w:val="18"/>
          <w:szCs w:val="18"/>
        </w:rPr>
      </w:pPr>
    </w:p>
    <w:p w14:paraId="6A28002A" w14:textId="77777777" w:rsidR="00887F94" w:rsidRDefault="00887F94" w:rsidP="00844C2F">
      <w:pPr>
        <w:rPr>
          <w:rFonts w:ascii="Arial" w:hAnsi="Arial" w:cs="Arial"/>
          <w:sz w:val="18"/>
          <w:szCs w:val="18"/>
        </w:rPr>
      </w:pPr>
    </w:p>
    <w:p w14:paraId="2F68A284" w14:textId="77777777" w:rsidR="00887F94" w:rsidRDefault="00887F94" w:rsidP="00844C2F">
      <w:pPr>
        <w:rPr>
          <w:rFonts w:ascii="Arial" w:hAnsi="Arial" w:cs="Arial"/>
          <w:sz w:val="18"/>
          <w:szCs w:val="18"/>
        </w:rPr>
      </w:pPr>
    </w:p>
    <w:p w14:paraId="737C68A1" w14:textId="1B9B49BD" w:rsidR="00844C2F" w:rsidRDefault="00844C2F" w:rsidP="00E0071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lastRenderedPageBreak/>
        <w:t xml:space="preserve">Załącznik nr 1 do Zarządzenia Rektora nr 169/2020 </w:t>
      </w:r>
    </w:p>
    <w:p w14:paraId="06C6D1EB" w14:textId="77777777" w:rsidR="00844C2F" w:rsidRDefault="00844C2F" w:rsidP="00E00710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6 października 2020 r. obejmujący </w:t>
      </w:r>
    </w:p>
    <w:p w14:paraId="146FC75E" w14:textId="77777777" w:rsidR="00844C2F" w:rsidRPr="00E00710" w:rsidRDefault="00844C2F" w:rsidP="00E00710">
      <w:pPr>
        <w:tabs>
          <w:tab w:val="left" w:pos="10490"/>
        </w:tabs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Załącznik nr 1 do Zarządzenia Rektora nr 101/2017</w:t>
      </w:r>
      <w:r>
        <w:rPr>
          <w:rFonts w:ascii="Arial" w:hAnsi="Arial" w:cs="Arial"/>
          <w:sz w:val="18"/>
          <w:szCs w:val="18"/>
        </w:rPr>
        <w:br/>
      </w:r>
      <w:r w:rsidRPr="00E00710">
        <w:rPr>
          <w:rFonts w:ascii="Arial" w:hAnsi="Arial" w:cs="Arial"/>
          <w:sz w:val="18"/>
          <w:szCs w:val="18"/>
        </w:rPr>
        <w:t>z dnia 25 września 2017 roku</w:t>
      </w:r>
    </w:p>
    <w:p w14:paraId="1F400DF5" w14:textId="77777777" w:rsidR="00844C2F" w:rsidRPr="00E00710" w:rsidRDefault="00844C2F" w:rsidP="00844C2F">
      <w:pPr>
        <w:contextualSpacing/>
        <w:jc w:val="center"/>
        <w:rPr>
          <w:rFonts w:ascii="Arial" w:hAnsi="Arial" w:cs="Arial"/>
        </w:rPr>
      </w:pPr>
      <w:r w:rsidRPr="00E00710">
        <w:rPr>
          <w:rFonts w:ascii="Arial" w:hAnsi="Arial" w:cs="Arial"/>
          <w:b/>
        </w:rPr>
        <w:t>SYLABUS</w:t>
      </w:r>
    </w:p>
    <w:p w14:paraId="77643B4E" w14:textId="77777777" w:rsidR="00844C2F" w:rsidRPr="004F5E55" w:rsidRDefault="00844C2F" w:rsidP="00844C2F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556"/>
        <w:gridCol w:w="635"/>
        <w:gridCol w:w="1937"/>
        <w:gridCol w:w="1630"/>
        <w:gridCol w:w="1185"/>
        <w:gridCol w:w="1074"/>
      </w:tblGrid>
      <w:tr w:rsidR="00844C2F" w:rsidRPr="004F5E55" w14:paraId="081C3762" w14:textId="77777777" w:rsidTr="00885E43">
        <w:trPr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B440E3A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Nazwa przedmiotu/modułu (zgodna z zatwierdzonym programem studiów na kierunku)</w:t>
            </w:r>
          </w:p>
          <w:p w14:paraId="5CE2C0AD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Język obcy – Język angielski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206A57C" w14:textId="77777777" w:rsidR="00844C2F" w:rsidRPr="00E00710" w:rsidRDefault="00844C2F" w:rsidP="00885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14:paraId="54074A75" w14:textId="77777777" w:rsidR="00844C2F" w:rsidRPr="00E00710" w:rsidRDefault="00844C2F" w:rsidP="00885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ECTS</w:t>
            </w:r>
          </w:p>
          <w:p w14:paraId="36C03E21" w14:textId="77777777" w:rsidR="00844C2F" w:rsidRPr="00E00710" w:rsidRDefault="00A81F76" w:rsidP="00885E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071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44C2F" w:rsidRPr="004F5E55" w14:paraId="05166F86" w14:textId="77777777" w:rsidTr="00885E43">
        <w:trPr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3D855157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Nazwa przedmiotu/modułu w j. angielskim</w:t>
            </w:r>
          </w:p>
          <w:p w14:paraId="3E8E4CEC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 xml:space="preserve">English </w:t>
            </w:r>
            <w:proofErr w:type="spellStart"/>
            <w:r w:rsidRPr="00E00710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Pr="00E007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0710">
              <w:rPr>
                <w:rFonts w:ascii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7429DD29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C2F" w:rsidRPr="004F5E55" w14:paraId="7B72B1B8" w14:textId="77777777" w:rsidTr="00885E43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C12472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Jednostka(i) realizująca(e) przedmiot/moduł (instytut/katedra)</w:t>
            </w:r>
          </w:p>
          <w:p w14:paraId="34A00F2B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Studium Języków Obcych</w:t>
            </w:r>
          </w:p>
        </w:tc>
      </w:tr>
      <w:tr w:rsidR="00844C2F" w:rsidRPr="004F5E55" w14:paraId="36CBE183" w14:textId="77777777" w:rsidTr="00885E43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18DC85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Kierownik przedmiotu/modułu</w:t>
            </w:r>
          </w:p>
          <w:p w14:paraId="26D0E41D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mgr  Anna Binczarowska</w:t>
            </w:r>
          </w:p>
        </w:tc>
      </w:tr>
      <w:tr w:rsidR="00844C2F" w:rsidRPr="004F5E55" w14:paraId="15FC4965" w14:textId="77777777" w:rsidTr="00E00710">
        <w:trPr>
          <w:trHeight w:val="188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697222D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 xml:space="preserve">Kierunek studiów                                                                                                                                                  </w:t>
            </w:r>
          </w:p>
          <w:p w14:paraId="2F06EC0B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OGRODNICTWO</w:t>
            </w:r>
          </w:p>
        </w:tc>
        <w:tc>
          <w:tcPr>
            <w:tcW w:w="1937" w:type="dxa"/>
            <w:shd w:val="clear" w:color="auto" w:fill="auto"/>
          </w:tcPr>
          <w:p w14:paraId="379A37B7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Poziom</w:t>
            </w:r>
          </w:p>
          <w:p w14:paraId="32583987" w14:textId="77777777" w:rsidR="00844C2F" w:rsidRPr="00E00710" w:rsidRDefault="00844C2F" w:rsidP="00885E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630" w:type="dxa"/>
            <w:shd w:val="clear" w:color="auto" w:fill="auto"/>
          </w:tcPr>
          <w:p w14:paraId="7DA3C5E8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Profil</w:t>
            </w:r>
          </w:p>
          <w:p w14:paraId="0EEC5BA2" w14:textId="5A2E7FC4" w:rsidR="00844C2F" w:rsidRPr="00E00710" w:rsidRDefault="00E00710" w:rsidP="00885E4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ogólno</w:t>
            </w:r>
            <w:r w:rsidR="00844C2F" w:rsidRPr="00E00710">
              <w:rPr>
                <w:rFonts w:ascii="Arial" w:hAnsi="Arial" w:cs="Arial"/>
                <w:sz w:val="16"/>
                <w:szCs w:val="16"/>
              </w:rPr>
              <w:t>akademicki</w:t>
            </w:r>
            <w:proofErr w:type="spellEnd"/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C83FD31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Semestr</w:t>
            </w:r>
          </w:p>
          <w:p w14:paraId="0E950224" w14:textId="79C446BD" w:rsidR="00844C2F" w:rsidRPr="00E00710" w:rsidRDefault="00A81F76" w:rsidP="00885E4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00710">
              <w:rPr>
                <w:rFonts w:ascii="Arial" w:hAnsi="Arial" w:cs="Arial"/>
                <w:sz w:val="16"/>
                <w:szCs w:val="16"/>
              </w:rPr>
              <w:t>Nies</w:t>
            </w:r>
            <w:r w:rsidR="00382FA6">
              <w:rPr>
                <w:rFonts w:ascii="Arial" w:hAnsi="Arial" w:cs="Arial"/>
                <w:sz w:val="16"/>
                <w:szCs w:val="16"/>
              </w:rPr>
              <w:t>t</w:t>
            </w:r>
            <w:proofErr w:type="spellEnd"/>
            <w:r w:rsidR="00382FA6">
              <w:rPr>
                <w:rFonts w:ascii="Arial" w:hAnsi="Arial" w:cs="Arial"/>
                <w:sz w:val="16"/>
                <w:szCs w:val="16"/>
              </w:rPr>
              <w:t>.</w:t>
            </w:r>
            <w:r w:rsidR="001D6225" w:rsidRPr="00E00710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  <w:p w14:paraId="057FE18B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C2F" w:rsidRPr="004F5E55" w14:paraId="445E1701" w14:textId="77777777" w:rsidTr="00885E43">
        <w:trPr>
          <w:trHeight w:val="187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986E81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Specjalność</w:t>
            </w:r>
          </w:p>
          <w:p w14:paraId="14D3F0EE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CE986E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Specjalizacja magisterska</w:t>
            </w:r>
          </w:p>
          <w:p w14:paraId="0DBA6FC2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C2F" w:rsidRPr="004F5E55" w14:paraId="5ADE3318" w14:textId="77777777" w:rsidTr="00885E43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A55DAC" w14:textId="77777777" w:rsidR="00844C2F" w:rsidRPr="004F5E55" w:rsidRDefault="00844C2F" w:rsidP="00885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RODZAJE ZAJĘĆ I ICH WYMIAR GODZINOWY</w:t>
            </w:r>
          </w:p>
          <w:p w14:paraId="2B07874C" w14:textId="77777777" w:rsidR="00844C2F" w:rsidRPr="00E00710" w:rsidRDefault="00844C2F" w:rsidP="00885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844C2F" w:rsidRPr="004F5E55" w14:paraId="11AAFF23" w14:textId="77777777" w:rsidTr="00885E43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195AFA4F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14:paraId="52417354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  <w:shd w:val="clear" w:color="auto" w:fill="auto"/>
          </w:tcPr>
          <w:p w14:paraId="33F2340F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DC3F56B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2F" w:rsidRPr="004F5E55" w14:paraId="3C55CB7F" w14:textId="77777777" w:rsidTr="00885E43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80A9F87" w14:textId="77777777" w:rsidR="00844C2F" w:rsidRPr="004F5E55" w:rsidRDefault="00844C2F" w:rsidP="00885E43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635" w:type="dxa"/>
            <w:shd w:val="clear" w:color="auto" w:fill="auto"/>
          </w:tcPr>
          <w:p w14:paraId="7A96F89F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0CCCF243" w14:textId="77777777" w:rsidR="00844C2F" w:rsidRPr="004F5E55" w:rsidRDefault="00844C2F" w:rsidP="00885E43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2D76A99E" w14:textId="77777777" w:rsidR="00844C2F" w:rsidRPr="004F5E55" w:rsidRDefault="00A81F76" w:rsidP="00885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844C2F" w:rsidRPr="004F5E55" w14:paraId="4A4A3F5D" w14:textId="77777777" w:rsidTr="00885E43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26C8A59" w14:textId="77777777" w:rsidR="00844C2F" w:rsidRPr="004F5E55" w:rsidRDefault="00844C2F" w:rsidP="00885E43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635" w:type="dxa"/>
            <w:shd w:val="clear" w:color="auto" w:fill="auto"/>
          </w:tcPr>
          <w:p w14:paraId="59044F8C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156C982F" w14:textId="77777777" w:rsidR="00844C2F" w:rsidRPr="004F5E55" w:rsidRDefault="00844C2F" w:rsidP="00885E43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02171340" w14:textId="77777777" w:rsidR="00844C2F" w:rsidRPr="004F5E55" w:rsidRDefault="00A81F76" w:rsidP="00885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44C2F" w:rsidRPr="004F5E55" w14:paraId="1434556D" w14:textId="77777777" w:rsidTr="00885E43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D6DA6B6" w14:textId="77777777" w:rsidR="00844C2F" w:rsidRPr="004F5E55" w:rsidRDefault="00844C2F" w:rsidP="00885E43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635" w:type="dxa"/>
            <w:shd w:val="clear" w:color="auto" w:fill="auto"/>
          </w:tcPr>
          <w:p w14:paraId="12A14905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507B016F" w14:textId="77777777" w:rsidR="00844C2F" w:rsidRPr="004F5E55" w:rsidRDefault="00844C2F" w:rsidP="00885E43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19F2D725" w14:textId="77777777" w:rsidR="00844C2F" w:rsidRPr="004F5E55" w:rsidRDefault="00A81F76" w:rsidP="00885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44C2F" w:rsidRPr="004F5E55" w14:paraId="549E1940" w14:textId="77777777" w:rsidTr="00885E43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6BDE5CE" w14:textId="77777777" w:rsidR="00844C2F" w:rsidRPr="004F5E55" w:rsidRDefault="00844C2F" w:rsidP="00885E43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2E25D3F2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7C40C905" w14:textId="77777777" w:rsidR="00844C2F" w:rsidRPr="004F5E55" w:rsidRDefault="00844C2F" w:rsidP="00885E43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5C6CCA6A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2F" w:rsidRPr="004F5E55" w14:paraId="505BA3C3" w14:textId="77777777" w:rsidTr="00885E43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03B96CC" w14:textId="77777777" w:rsidR="00844C2F" w:rsidRPr="004F5E55" w:rsidRDefault="00844C2F" w:rsidP="00885E43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1914F531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540F0D8D" w14:textId="77777777" w:rsidR="00844C2F" w:rsidRPr="004F5E55" w:rsidRDefault="00844C2F" w:rsidP="00885E43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6087AF44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2F" w:rsidRPr="004F5E55" w14:paraId="628093EC" w14:textId="77777777" w:rsidTr="00885E43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6A6446F" w14:textId="77777777" w:rsidR="00844C2F" w:rsidRPr="004F5E55" w:rsidRDefault="00844C2F" w:rsidP="00885E43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635" w:type="dxa"/>
            <w:shd w:val="clear" w:color="auto" w:fill="auto"/>
          </w:tcPr>
          <w:p w14:paraId="139C32F0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6A5AE824" w14:textId="77777777" w:rsidR="00844C2F" w:rsidRPr="004F5E55" w:rsidRDefault="00844C2F" w:rsidP="00885E43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3C88ADCE" w14:textId="77777777" w:rsidR="00844C2F" w:rsidRPr="004F5E55" w:rsidRDefault="00A81F76" w:rsidP="00885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844C2F" w:rsidRPr="004F5E55" w14:paraId="54361F3F" w14:textId="77777777" w:rsidTr="00885E43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9B7A7A3" w14:textId="77777777" w:rsidR="00844C2F" w:rsidRPr="004F5E55" w:rsidRDefault="00844C2F" w:rsidP="00885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14:paraId="15A70F6E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4507A223" w14:textId="77777777" w:rsidR="00844C2F" w:rsidRPr="004F5E55" w:rsidRDefault="00844C2F" w:rsidP="00885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E3F4E0" w14:textId="77777777" w:rsidR="00844C2F" w:rsidRPr="004F5E55" w:rsidRDefault="00A81F76" w:rsidP="00885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844C2F" w:rsidRPr="004F5E55" w14:paraId="4CEFA974" w14:textId="77777777" w:rsidTr="00885E43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679EA8" w14:textId="2DA4FC5B" w:rsidR="00844C2F" w:rsidRPr="004F5E55" w:rsidRDefault="00844C2F" w:rsidP="00885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CEL PRZEDMIOTU/MODUŁU</w:t>
            </w:r>
          </w:p>
          <w:p w14:paraId="5A781CA4" w14:textId="077F1741" w:rsidR="00844C2F" w:rsidRPr="004F5E55" w:rsidRDefault="00844C2F" w:rsidP="00AB517E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Opanowanie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</w:tc>
      </w:tr>
      <w:tr w:rsidR="00844C2F" w:rsidRPr="004F5E55" w14:paraId="4BFEA505" w14:textId="77777777" w:rsidTr="00885E43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4493DF" w14:textId="77777777" w:rsidR="00844C2F" w:rsidRPr="004F5E55" w:rsidRDefault="00844C2F" w:rsidP="00885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 xml:space="preserve">                    METODY DYDAKTYCZNE</w:t>
            </w:r>
          </w:p>
          <w:p w14:paraId="3FB2DE15" w14:textId="31ABBB9B" w:rsidR="00844C2F" w:rsidRPr="004F5E55" w:rsidRDefault="00844C2F" w:rsidP="00AB517E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Metoda komunikacyjna w oparciu o różnego rodzaju media. Metody podające, problemowe, eksponujące, praktyczne, kontroli i oceny. Praca w parach i grupach, dyskusje, symulacje, rozwiązywanie problemów, studium przypadku. Praca z najnowszymi materiałami  dydaktycznymi; nacisk na autonomię w uczeniu się. Projekty.</w:t>
            </w:r>
          </w:p>
        </w:tc>
      </w:tr>
      <w:tr w:rsidR="00844C2F" w:rsidRPr="004F5E55" w14:paraId="7A3C2BF4" w14:textId="77777777" w:rsidTr="00885E43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30D7F0C" w14:textId="77777777" w:rsidR="00844C2F" w:rsidRPr="004F5E55" w:rsidRDefault="00844C2F" w:rsidP="00885E43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 xml:space="preserve">ZAKŁADANE EFEKTY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UCZENIA SIĘ </w:t>
            </w:r>
            <w:r w:rsidRPr="004F5E55">
              <w:rPr>
                <w:rFonts w:ascii="Arial" w:hAnsi="Arial" w:cs="Arial"/>
                <w:b/>
                <w:sz w:val="20"/>
                <w:szCs w:val="20"/>
              </w:rPr>
              <w:t>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F94C0" w14:textId="77777777" w:rsidR="00844C2F" w:rsidRPr="00E00710" w:rsidRDefault="00844C2F" w:rsidP="00885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Odniesienie</w:t>
            </w:r>
          </w:p>
          <w:p w14:paraId="318A55BB" w14:textId="77777777" w:rsidR="00844C2F" w:rsidRPr="00E00710" w:rsidRDefault="00844C2F" w:rsidP="00885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do kierunkowych</w:t>
            </w:r>
          </w:p>
          <w:p w14:paraId="2307B875" w14:textId="77777777" w:rsidR="00844C2F" w:rsidRPr="004F5E55" w:rsidRDefault="00844C2F" w:rsidP="0088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efektów  uczenia się</w:t>
            </w:r>
          </w:p>
        </w:tc>
      </w:tr>
      <w:tr w:rsidR="00844C2F" w:rsidRPr="004F5E55" w14:paraId="08A11FCE" w14:textId="77777777" w:rsidTr="00885E43">
        <w:trPr>
          <w:cantSplit/>
          <w:trHeight w:hRule="exact" w:val="1212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716F2C78" w14:textId="77777777" w:rsidR="00844C2F" w:rsidRPr="004F5E55" w:rsidRDefault="00844C2F" w:rsidP="0088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  <w:shd w:val="clear" w:color="auto" w:fill="auto"/>
          </w:tcPr>
          <w:p w14:paraId="5109E91C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0B835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78559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F374BB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BD21C20" w14:textId="77777777" w:rsidR="00844C2F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DCA93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2F" w:rsidRPr="004F5E55" w14:paraId="03D90CF4" w14:textId="77777777" w:rsidTr="00AB517E">
        <w:trPr>
          <w:cantSplit/>
          <w:trHeight w:hRule="exact" w:val="130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284DD05E" w14:textId="77777777" w:rsidR="00844C2F" w:rsidRPr="004F5E55" w:rsidRDefault="00844C2F" w:rsidP="0088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gridSpan w:val="4"/>
            <w:shd w:val="clear" w:color="auto" w:fill="auto"/>
          </w:tcPr>
          <w:p w14:paraId="39F5CBE7" w14:textId="2448FC7B" w:rsidR="00A81F76" w:rsidRDefault="00A81F76" w:rsidP="00AB517E">
            <w:r>
              <w:rPr>
                <w:rFonts w:ascii="Arial" w:hAnsi="Arial" w:cs="Arial"/>
                <w:sz w:val="20"/>
                <w:szCs w:val="20"/>
              </w:rPr>
              <w:t>Absolwent potrafi:</w:t>
            </w:r>
          </w:p>
          <w:p w14:paraId="259C38C8" w14:textId="77777777" w:rsidR="00A81F76" w:rsidRDefault="00A81F76" w:rsidP="00A81F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E1 posługiwać się językiem angielskim na poziomie B2 Europejskiego Systemu Opisu Kształcenia Językowego  w  środowisku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ogólnoakademickim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 oraz  zawodowym związanym ze studiowanym kierunkiem, wykorzystując w tym celu odpowiednie struktury gramatyczno-leksykalne</w:t>
            </w:r>
          </w:p>
          <w:p w14:paraId="753B1EA7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813F03D" w14:textId="77777777" w:rsidR="00844C2F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F452DD" w14:textId="77777777" w:rsidR="00844C2F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BC81E" w14:textId="77777777" w:rsidR="00844C2F" w:rsidRPr="004F5E55" w:rsidRDefault="00844C2F" w:rsidP="00E0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O1A_U15</w:t>
            </w:r>
          </w:p>
        </w:tc>
      </w:tr>
      <w:tr w:rsidR="00844C2F" w:rsidRPr="004F5E55" w14:paraId="390503F4" w14:textId="77777777" w:rsidTr="00885E43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8D2AF41" w14:textId="77777777" w:rsidR="00844C2F" w:rsidRPr="004F5E55" w:rsidRDefault="00844C2F" w:rsidP="0088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Kompetencje</w:t>
            </w:r>
          </w:p>
          <w:p w14:paraId="059A1673" w14:textId="77777777" w:rsidR="00844C2F" w:rsidRPr="004F5E55" w:rsidRDefault="00844C2F" w:rsidP="0088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035BF859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531524" w14:textId="77777777" w:rsidR="00844C2F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F09BA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2F" w:rsidRPr="004F5E55" w14:paraId="7869011F" w14:textId="77777777" w:rsidTr="00885E43">
        <w:trPr>
          <w:cantSplit/>
          <w:trHeight w:val="1665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758A40" w14:textId="77777777" w:rsidR="00844C2F" w:rsidRDefault="00844C2F" w:rsidP="00885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Metody weryfikacji efektów uczenia się</w:t>
            </w:r>
          </w:p>
          <w:p w14:paraId="08456E3A" w14:textId="77777777" w:rsidR="00844C2F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kolokwia</w:t>
            </w:r>
          </w:p>
          <w:p w14:paraId="6AA26AA7" w14:textId="77777777" w:rsidR="00844C2F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testy</w:t>
            </w:r>
          </w:p>
          <w:p w14:paraId="73E282B9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ustne wypowiedzi</w:t>
            </w:r>
          </w:p>
          <w:p w14:paraId="53BDEF4A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91BBEE" w14:textId="77777777" w:rsidR="00844C2F" w:rsidRPr="00E00710" w:rsidRDefault="00844C2F" w:rsidP="00885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Symbole efektów przedmiotowych</w:t>
            </w:r>
          </w:p>
          <w:p w14:paraId="49E36F54" w14:textId="77777777" w:rsidR="00844C2F" w:rsidRPr="004F5E55" w:rsidRDefault="00844C2F" w:rsidP="0088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32C980" w14:textId="77777777" w:rsidR="00844C2F" w:rsidRPr="004F5E55" w:rsidRDefault="00844C2F" w:rsidP="00A8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E1</w:t>
            </w:r>
          </w:p>
        </w:tc>
      </w:tr>
      <w:tr w:rsidR="00844C2F" w:rsidRPr="004F5E55" w14:paraId="7D0152E3" w14:textId="77777777" w:rsidTr="00885E43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D095B" w14:textId="77777777" w:rsidR="00844C2F" w:rsidRPr="004F5E55" w:rsidRDefault="00844C2F" w:rsidP="00885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TREŚCI KSZTAŁCENIA</w:t>
            </w:r>
          </w:p>
          <w:p w14:paraId="66B65C57" w14:textId="52FE9EE2" w:rsidR="00844C2F" w:rsidRPr="004F5E55" w:rsidRDefault="00844C2F" w:rsidP="00887F94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</w:t>
            </w:r>
            <w:r w:rsidR="00887F94" w:rsidRPr="004F5E55">
              <w:rPr>
                <w:rFonts w:ascii="Arial" w:hAnsi="Arial" w:cs="Arial"/>
                <w:sz w:val="20"/>
                <w:szCs w:val="20"/>
              </w:rPr>
              <w:t xml:space="preserve">raca z tekstami i dokumentami autentycznymi dotyczącymi </w:t>
            </w:r>
            <w:r w:rsidR="00887F94">
              <w:rPr>
                <w:rFonts w:ascii="Arial" w:hAnsi="Arial" w:cs="Arial"/>
                <w:sz w:val="20"/>
                <w:szCs w:val="20"/>
              </w:rPr>
              <w:t>tematyki specjalistycznej związanej ze studiowanym kierunkiem (do wyboru)</w:t>
            </w:r>
            <w:r w:rsidR="00887F94" w:rsidRPr="004F5E55">
              <w:rPr>
                <w:rFonts w:ascii="Arial" w:hAnsi="Arial" w:cs="Arial"/>
                <w:sz w:val="20"/>
                <w:szCs w:val="20"/>
              </w:rPr>
              <w:t>:</w:t>
            </w:r>
            <w:r w:rsidR="00887F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7F94" w:rsidRPr="004F5E55">
              <w:rPr>
                <w:rFonts w:ascii="Arial" w:hAnsi="Arial" w:cs="Arial"/>
                <w:sz w:val="20"/>
                <w:szCs w:val="20"/>
              </w:rPr>
              <w:t xml:space="preserve">budowa </w:t>
            </w:r>
            <w:r w:rsidR="00887F94">
              <w:rPr>
                <w:rFonts w:ascii="Arial" w:hAnsi="Arial" w:cs="Arial"/>
                <w:sz w:val="20"/>
                <w:szCs w:val="20"/>
              </w:rPr>
              <w:t>anatomiczna roślin, cykl życiowy roślin, nawożenie gleby, uprawa roli i roślin</w:t>
            </w:r>
            <w:r w:rsidR="00FB1064">
              <w:rPr>
                <w:rFonts w:ascii="Arial" w:hAnsi="Arial" w:cs="Arial"/>
                <w:sz w:val="20"/>
                <w:szCs w:val="20"/>
              </w:rPr>
              <w:t xml:space="preserve">, rozmnażanie roślin, </w:t>
            </w:r>
            <w:r w:rsidR="00FB1064" w:rsidRPr="004F5E55">
              <w:rPr>
                <w:rFonts w:ascii="Arial" w:hAnsi="Arial" w:cs="Arial"/>
                <w:sz w:val="20"/>
                <w:szCs w:val="20"/>
              </w:rPr>
              <w:t>warzywnictwo i sadownictwo</w:t>
            </w:r>
          </w:p>
        </w:tc>
      </w:tr>
      <w:tr w:rsidR="00844C2F" w:rsidRPr="004F5E55" w14:paraId="2D74F17C" w14:textId="77777777" w:rsidTr="00885E43">
        <w:trPr>
          <w:cantSplit/>
          <w:trHeight w:val="1288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D423" w14:textId="77777777" w:rsidR="00844C2F" w:rsidRDefault="00844C2F" w:rsidP="00885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Formy i kryteria zaliczenia przedmiotu/modułu</w:t>
            </w:r>
          </w:p>
          <w:p w14:paraId="78958E99" w14:textId="77777777" w:rsidR="00E00710" w:rsidRPr="004F5E55" w:rsidRDefault="00E00710" w:rsidP="00885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381E5A" w14:textId="1BED45A5" w:rsidR="00844C2F" w:rsidRPr="004F5E55" w:rsidRDefault="00E00710" w:rsidP="00885E43">
            <w:pPr>
              <w:rPr>
                <w:rFonts w:ascii="Arial" w:hAnsi="Arial" w:cs="Arial"/>
                <w:sz w:val="20"/>
                <w:szCs w:val="20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Ocena z zaliczenia ćwiczeń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4D2A2" w14:textId="77777777" w:rsidR="00E00710" w:rsidRDefault="00E00710" w:rsidP="00E00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CF6">
              <w:rPr>
                <w:rFonts w:ascii="Arial" w:hAnsi="Arial" w:cs="Arial"/>
                <w:sz w:val="16"/>
                <w:szCs w:val="16"/>
              </w:rPr>
              <w:t>Procentowy udział w końcowej ocenie</w:t>
            </w:r>
          </w:p>
          <w:p w14:paraId="01C16BF8" w14:textId="77777777" w:rsidR="00E00710" w:rsidRPr="004E7CF6" w:rsidRDefault="00E00710" w:rsidP="00E00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C63F3E" w14:textId="7457B7C5" w:rsidR="00844C2F" w:rsidRPr="004F5E55" w:rsidRDefault="00E00710" w:rsidP="00E0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844C2F" w:rsidRPr="004F5E55" w14:paraId="2F83712B" w14:textId="77777777" w:rsidTr="00885E43">
        <w:trPr>
          <w:cantSplit/>
          <w:trHeight w:val="511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0F238" w14:textId="77777777" w:rsidR="00844C2F" w:rsidRPr="004F5E55" w:rsidRDefault="00844C2F" w:rsidP="00885E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B51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450581" w14:textId="67195B49" w:rsidR="00844C2F" w:rsidRDefault="00844C2F" w:rsidP="00885E43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B517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</w:t>
            </w:r>
            <w:r w:rsidRPr="004F5E55">
              <w:rPr>
                <w:rFonts w:ascii="Arial" w:hAnsi="Arial" w:cs="Arial"/>
                <w:b/>
                <w:sz w:val="20"/>
                <w:szCs w:val="20"/>
                <w:lang w:val="fr-FR"/>
              </w:rPr>
              <w:t>WYKAZ LITERATURY</w:t>
            </w:r>
          </w:p>
          <w:p w14:paraId="56039930" w14:textId="77777777" w:rsidR="00887F94" w:rsidRPr="00E00710" w:rsidRDefault="00887F94" w:rsidP="00887F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Kloc,  En</w:t>
            </w:r>
            <w:r w:rsidRPr="00E00710">
              <w:rPr>
                <w:rFonts w:ascii="Arial" w:hAnsi="Arial" w:cs="Arial"/>
                <w:sz w:val="20"/>
                <w:szCs w:val="20"/>
              </w:rPr>
              <w:t xml:space="preserve">glish for </w:t>
            </w:r>
            <w:proofErr w:type="spellStart"/>
            <w:r w:rsidRPr="00E00710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E0071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E00710">
              <w:rPr>
                <w:rFonts w:ascii="Arial" w:hAnsi="Arial" w:cs="Arial"/>
                <w:sz w:val="20"/>
                <w:szCs w:val="20"/>
              </w:rPr>
              <w:t>horticulture</w:t>
            </w:r>
            <w:proofErr w:type="spellEnd"/>
            <w:r w:rsidRPr="00E00710">
              <w:rPr>
                <w:rFonts w:ascii="Arial" w:hAnsi="Arial" w:cs="Arial"/>
                <w:sz w:val="20"/>
                <w:szCs w:val="20"/>
              </w:rPr>
              <w:t>, Wydawnictwo Uniwersytetu Rolniczego w Krakowie, 2017</w:t>
            </w:r>
          </w:p>
          <w:p w14:paraId="63189B2E" w14:textId="77777777" w:rsidR="00887F94" w:rsidRPr="00E00710" w:rsidRDefault="00887F94" w:rsidP="00887F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00710">
              <w:rPr>
                <w:rFonts w:ascii="Arial" w:hAnsi="Arial" w:cs="Arial"/>
                <w:sz w:val="20"/>
                <w:szCs w:val="20"/>
                <w:lang w:val="en-US"/>
              </w:rPr>
              <w:t xml:space="preserve">Roman </w:t>
            </w:r>
            <w:proofErr w:type="spellStart"/>
            <w:r w:rsidRPr="00E00710">
              <w:rPr>
                <w:rFonts w:ascii="Arial" w:hAnsi="Arial" w:cs="Arial"/>
                <w:sz w:val="20"/>
                <w:szCs w:val="20"/>
                <w:lang w:val="en-US"/>
              </w:rPr>
              <w:t>Hołubowicz</w:t>
            </w:r>
            <w:proofErr w:type="spellEnd"/>
            <w:r w:rsidRPr="00E00710">
              <w:rPr>
                <w:rFonts w:ascii="Arial" w:hAnsi="Arial" w:cs="Arial"/>
                <w:sz w:val="20"/>
                <w:szCs w:val="20"/>
                <w:lang w:val="en-US"/>
              </w:rPr>
              <w:t xml:space="preserve">, Selected Topics in Horticulture. </w:t>
            </w:r>
            <w:r w:rsidRPr="00E00710">
              <w:rPr>
                <w:rFonts w:ascii="Arial" w:hAnsi="Arial" w:cs="Arial"/>
                <w:sz w:val="20"/>
                <w:szCs w:val="20"/>
              </w:rPr>
              <w:t>Wydawnictwo Uniwersytetu Przyrodniczego w Poznaniu, 2016</w:t>
            </w:r>
          </w:p>
          <w:p w14:paraId="619BC28C" w14:textId="42061E42" w:rsidR="00844C2F" w:rsidRPr="004F5E55" w:rsidRDefault="00887F94" w:rsidP="00887F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00710">
              <w:rPr>
                <w:rFonts w:ascii="Arial" w:hAnsi="Arial" w:cs="Arial"/>
                <w:sz w:val="20"/>
                <w:szCs w:val="20"/>
              </w:rPr>
              <w:t xml:space="preserve">materiały dostępne on-line np.: </w:t>
            </w:r>
            <w:hyperlink r:id="rId8" w:history="1">
              <w:r w:rsidRPr="00E00710">
                <w:rPr>
                  <w:rStyle w:val="Hipercze"/>
                  <w:rFonts w:ascii="Arial" w:hAnsi="Arial" w:cs="Arial"/>
                  <w:color w:val="auto"/>
                  <w:sz w:val="20"/>
                </w:rPr>
                <w:t>http://www.bbc.co.uk/gardening/</w:t>
              </w:r>
            </w:hyperlink>
            <w:r w:rsidRPr="00E00710">
              <w:rPr>
                <w:rFonts w:ascii="Arial" w:hAnsi="Arial" w:cs="Arial"/>
                <w:sz w:val="20"/>
              </w:rPr>
              <w:t xml:space="preserve">; </w:t>
            </w:r>
            <w:hyperlink r:id="rId9" w:history="1">
              <w:r w:rsidRPr="00E00710">
                <w:rPr>
                  <w:rStyle w:val="Hipercze"/>
                  <w:rFonts w:ascii="Arial" w:hAnsi="Arial" w:cs="Arial"/>
                  <w:color w:val="auto"/>
                  <w:sz w:val="20"/>
                </w:rPr>
                <w:t>http://www.asla.org/</w:t>
              </w:r>
            </w:hyperlink>
            <w:r w:rsidRPr="00E00710">
              <w:rPr>
                <w:rFonts w:ascii="Arial" w:hAnsi="Arial" w:cs="Arial"/>
                <w:sz w:val="20"/>
              </w:rPr>
              <w:t xml:space="preserve">; </w:t>
            </w:r>
            <w:hyperlink r:id="rId10" w:history="1">
              <w:r w:rsidRPr="00E00710">
                <w:rPr>
                  <w:rStyle w:val="Hipercze"/>
                  <w:rFonts w:ascii="Arial" w:hAnsi="Arial" w:cs="Arial"/>
                  <w:color w:val="auto"/>
                  <w:sz w:val="20"/>
                </w:rPr>
                <w:t>https://www.gardeningdirect.co.uk/</w:t>
              </w:r>
            </w:hyperlink>
            <w:r w:rsidRPr="00E00710">
              <w:rPr>
                <w:rFonts w:ascii="Arial" w:hAnsi="Arial" w:cs="Arial"/>
                <w:sz w:val="20"/>
              </w:rPr>
              <w:t xml:space="preserve">; </w:t>
            </w:r>
            <w:hyperlink r:id="rId11" w:history="1">
              <w:r w:rsidRPr="00E00710">
                <w:rPr>
                  <w:rStyle w:val="Hipercze"/>
                  <w:rFonts w:ascii="Arial" w:hAnsi="Arial" w:cs="Arial"/>
                  <w:color w:val="auto"/>
                  <w:sz w:val="20"/>
                </w:rPr>
                <w:t>https://www.rhs.org.uk/</w:t>
              </w:r>
            </w:hyperlink>
            <w:r w:rsidRPr="00E00710">
              <w:rPr>
                <w:rFonts w:ascii="Arial" w:hAnsi="Arial" w:cs="Arial"/>
                <w:sz w:val="20"/>
              </w:rPr>
              <w:t xml:space="preserve">; </w:t>
            </w:r>
            <w:hyperlink r:id="rId12" w:history="1">
              <w:r w:rsidRPr="00E00710">
                <w:rPr>
                  <w:rStyle w:val="Hipercze"/>
                  <w:rFonts w:ascii="Arial" w:hAnsi="Arial" w:cs="Arial"/>
                  <w:color w:val="auto"/>
                  <w:sz w:val="20"/>
                </w:rPr>
                <w:t>https://www.britannica.com/</w:t>
              </w:r>
            </w:hyperlink>
            <w:r w:rsidRPr="00E00710">
              <w:rPr>
                <w:rFonts w:ascii="Arial" w:hAnsi="Arial" w:cs="Arial"/>
                <w:sz w:val="20"/>
              </w:rPr>
              <w:t xml:space="preserve">; </w:t>
            </w:r>
            <w:hyperlink r:id="rId13" w:history="1">
              <w:r w:rsidRPr="00E0071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https://openstax.org/</w:t>
              </w:r>
            </w:hyperlink>
          </w:p>
        </w:tc>
      </w:tr>
    </w:tbl>
    <w:p w14:paraId="60993F35" w14:textId="77777777" w:rsidR="00844C2F" w:rsidRPr="004F5E55" w:rsidRDefault="00844C2F" w:rsidP="00844C2F">
      <w:pPr>
        <w:ind w:left="284"/>
        <w:contextualSpacing/>
        <w:rPr>
          <w:rFonts w:ascii="Arial" w:hAnsi="Arial" w:cs="Arial"/>
          <w:sz w:val="20"/>
          <w:szCs w:val="20"/>
        </w:rPr>
      </w:pPr>
    </w:p>
    <w:p w14:paraId="721AC41E" w14:textId="77777777" w:rsidR="00844C2F" w:rsidRPr="004F5E55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07E2BA5F" w14:textId="77777777" w:rsidR="00844C2F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20149193" w14:textId="77777777" w:rsidR="00844C2F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50217DAE" w14:textId="77777777" w:rsidR="00844C2F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2FDF6EC7" w14:textId="77777777" w:rsidR="00844C2F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29A997B8" w14:textId="77777777" w:rsidR="00844C2F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6A2E35FF" w14:textId="77777777" w:rsidR="00844C2F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09DA74C5" w14:textId="77777777" w:rsidR="00844C2F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1CBE6A15" w14:textId="77777777" w:rsidR="00844C2F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4FF86A2A" w14:textId="77777777" w:rsidR="00844C2F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080DB27D" w14:textId="77777777" w:rsidR="00844C2F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10852819" w14:textId="77777777" w:rsidR="00844C2F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5F6013E2" w14:textId="77777777" w:rsidR="00844C2F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03E7A5EA" w14:textId="77777777" w:rsidR="00844C2F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68D4A931" w14:textId="77777777" w:rsidR="00844C2F" w:rsidRPr="004F5E55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1BE29A53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4782773A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638D1B8A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70C3AAD8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092B8A15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18116CDF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2B874A85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18025828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73AB736B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76175EFD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2572A137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34A24D13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5A2C50C0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5D2F6913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48184DE6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018D475E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6955EF18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59958DD7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203019D8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1BECD0F7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0D817130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611F3ADB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5B6835D1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46B2D693" w14:textId="77777777" w:rsidR="00AB517E" w:rsidRDefault="00AB517E" w:rsidP="00844C2F">
      <w:pPr>
        <w:rPr>
          <w:rFonts w:ascii="Arial" w:hAnsi="Arial" w:cs="Arial"/>
          <w:sz w:val="18"/>
          <w:szCs w:val="18"/>
        </w:rPr>
      </w:pPr>
    </w:p>
    <w:p w14:paraId="6571B115" w14:textId="77777777" w:rsidR="00FB1064" w:rsidRDefault="00FB1064" w:rsidP="00844C2F">
      <w:pPr>
        <w:rPr>
          <w:rFonts w:ascii="Arial" w:hAnsi="Arial" w:cs="Arial"/>
          <w:sz w:val="18"/>
          <w:szCs w:val="18"/>
        </w:rPr>
      </w:pPr>
    </w:p>
    <w:p w14:paraId="7A006C7B" w14:textId="77777777" w:rsidR="00FB1064" w:rsidRDefault="00FB1064" w:rsidP="00844C2F">
      <w:pPr>
        <w:rPr>
          <w:rFonts w:ascii="Arial" w:hAnsi="Arial" w:cs="Arial"/>
          <w:sz w:val="18"/>
          <w:szCs w:val="18"/>
        </w:rPr>
      </w:pPr>
    </w:p>
    <w:p w14:paraId="4B1EB952" w14:textId="77777777" w:rsidR="00FB1064" w:rsidRDefault="00FB1064" w:rsidP="00844C2F">
      <w:pPr>
        <w:rPr>
          <w:rFonts w:ascii="Arial" w:hAnsi="Arial" w:cs="Arial"/>
          <w:sz w:val="18"/>
          <w:szCs w:val="18"/>
        </w:rPr>
      </w:pPr>
    </w:p>
    <w:p w14:paraId="5D49FFE3" w14:textId="77777777" w:rsidR="00FB1064" w:rsidRDefault="00FB1064" w:rsidP="00844C2F">
      <w:pPr>
        <w:rPr>
          <w:rFonts w:ascii="Arial" w:hAnsi="Arial" w:cs="Arial"/>
          <w:sz w:val="18"/>
          <w:szCs w:val="18"/>
        </w:rPr>
      </w:pPr>
    </w:p>
    <w:p w14:paraId="11A8DC6D" w14:textId="77777777" w:rsidR="00FB1064" w:rsidRDefault="00FB1064" w:rsidP="00844C2F">
      <w:pPr>
        <w:rPr>
          <w:rFonts w:ascii="Arial" w:hAnsi="Arial" w:cs="Arial"/>
          <w:sz w:val="18"/>
          <w:szCs w:val="18"/>
        </w:rPr>
      </w:pPr>
    </w:p>
    <w:p w14:paraId="6F0CB5EB" w14:textId="77777777" w:rsidR="00FB1064" w:rsidRDefault="00FB1064" w:rsidP="00844C2F">
      <w:pPr>
        <w:rPr>
          <w:rFonts w:ascii="Arial" w:hAnsi="Arial" w:cs="Arial"/>
          <w:sz w:val="18"/>
          <w:szCs w:val="18"/>
        </w:rPr>
      </w:pPr>
    </w:p>
    <w:p w14:paraId="3F04CCD3" w14:textId="77777777" w:rsidR="00FB1064" w:rsidRDefault="00FB1064" w:rsidP="00844C2F">
      <w:pPr>
        <w:rPr>
          <w:rFonts w:ascii="Arial" w:hAnsi="Arial" w:cs="Arial"/>
          <w:sz w:val="18"/>
          <w:szCs w:val="18"/>
        </w:rPr>
      </w:pPr>
    </w:p>
    <w:p w14:paraId="4E604CF8" w14:textId="77777777" w:rsidR="00FB1064" w:rsidRDefault="00FB1064" w:rsidP="00844C2F">
      <w:pPr>
        <w:rPr>
          <w:rFonts w:ascii="Arial" w:hAnsi="Arial" w:cs="Arial"/>
          <w:sz w:val="18"/>
          <w:szCs w:val="18"/>
        </w:rPr>
      </w:pPr>
    </w:p>
    <w:p w14:paraId="402BF27C" w14:textId="77777777" w:rsidR="00FB1064" w:rsidRDefault="00FB1064" w:rsidP="00844C2F">
      <w:pPr>
        <w:rPr>
          <w:rFonts w:ascii="Arial" w:hAnsi="Arial" w:cs="Arial"/>
          <w:sz w:val="18"/>
          <w:szCs w:val="18"/>
        </w:rPr>
      </w:pPr>
    </w:p>
    <w:p w14:paraId="033B2114" w14:textId="77777777" w:rsidR="00FB1064" w:rsidRDefault="00FB1064" w:rsidP="00844C2F">
      <w:pPr>
        <w:rPr>
          <w:rFonts w:ascii="Arial" w:hAnsi="Arial" w:cs="Arial"/>
          <w:sz w:val="18"/>
          <w:szCs w:val="18"/>
        </w:rPr>
      </w:pPr>
    </w:p>
    <w:p w14:paraId="14E1D464" w14:textId="77777777" w:rsidR="00FB1064" w:rsidRDefault="00FB1064" w:rsidP="00844C2F">
      <w:pPr>
        <w:rPr>
          <w:rFonts w:ascii="Arial" w:hAnsi="Arial" w:cs="Arial"/>
          <w:sz w:val="18"/>
          <w:szCs w:val="18"/>
        </w:rPr>
      </w:pPr>
    </w:p>
    <w:p w14:paraId="1C8C849C" w14:textId="77777777" w:rsidR="00E00710" w:rsidRDefault="00E00710" w:rsidP="00844C2F">
      <w:pPr>
        <w:rPr>
          <w:rFonts w:ascii="Arial" w:hAnsi="Arial" w:cs="Arial"/>
          <w:sz w:val="18"/>
          <w:szCs w:val="18"/>
        </w:rPr>
      </w:pPr>
    </w:p>
    <w:p w14:paraId="55C8266B" w14:textId="77777777" w:rsidR="00E00710" w:rsidRDefault="00E00710" w:rsidP="00844C2F">
      <w:pPr>
        <w:rPr>
          <w:rFonts w:ascii="Arial" w:hAnsi="Arial" w:cs="Arial"/>
          <w:sz w:val="18"/>
          <w:szCs w:val="18"/>
        </w:rPr>
      </w:pPr>
    </w:p>
    <w:p w14:paraId="7A76B73A" w14:textId="77777777" w:rsidR="00E00710" w:rsidRDefault="00E00710" w:rsidP="00844C2F">
      <w:pPr>
        <w:rPr>
          <w:rFonts w:ascii="Arial" w:hAnsi="Arial" w:cs="Arial"/>
          <w:sz w:val="18"/>
          <w:szCs w:val="18"/>
        </w:rPr>
      </w:pPr>
    </w:p>
    <w:p w14:paraId="5A302135" w14:textId="77777777" w:rsidR="00FB1064" w:rsidRDefault="00FB1064" w:rsidP="00844C2F">
      <w:pPr>
        <w:rPr>
          <w:rFonts w:ascii="Arial" w:hAnsi="Arial" w:cs="Arial"/>
          <w:sz w:val="18"/>
          <w:szCs w:val="18"/>
        </w:rPr>
      </w:pPr>
    </w:p>
    <w:p w14:paraId="7F292F6A" w14:textId="77777777" w:rsidR="00FB1064" w:rsidRDefault="00FB1064" w:rsidP="00844C2F">
      <w:pPr>
        <w:rPr>
          <w:rFonts w:ascii="Arial" w:hAnsi="Arial" w:cs="Arial"/>
          <w:sz w:val="18"/>
          <w:szCs w:val="18"/>
        </w:rPr>
      </w:pPr>
    </w:p>
    <w:p w14:paraId="0B7518BC" w14:textId="77777777" w:rsidR="00FB1064" w:rsidRDefault="00FB1064" w:rsidP="00844C2F">
      <w:pPr>
        <w:rPr>
          <w:rFonts w:ascii="Arial" w:hAnsi="Arial" w:cs="Arial"/>
          <w:sz w:val="18"/>
          <w:szCs w:val="18"/>
        </w:rPr>
      </w:pPr>
    </w:p>
    <w:p w14:paraId="66C4D612" w14:textId="77777777" w:rsidR="00FB1064" w:rsidRDefault="00FB1064" w:rsidP="00844C2F">
      <w:pPr>
        <w:rPr>
          <w:rFonts w:ascii="Arial" w:hAnsi="Arial" w:cs="Arial"/>
          <w:sz w:val="18"/>
          <w:szCs w:val="18"/>
        </w:rPr>
      </w:pPr>
    </w:p>
    <w:p w14:paraId="6CD6889B" w14:textId="77777777" w:rsidR="00FB1064" w:rsidRDefault="00FB1064" w:rsidP="00844C2F">
      <w:pPr>
        <w:rPr>
          <w:rFonts w:ascii="Arial" w:hAnsi="Arial" w:cs="Arial"/>
          <w:sz w:val="18"/>
          <w:szCs w:val="18"/>
        </w:rPr>
      </w:pPr>
    </w:p>
    <w:p w14:paraId="21B3A77B" w14:textId="77777777" w:rsidR="00FB1064" w:rsidRDefault="00FB1064" w:rsidP="00844C2F">
      <w:pPr>
        <w:rPr>
          <w:rFonts w:ascii="Arial" w:hAnsi="Arial" w:cs="Arial"/>
          <w:sz w:val="18"/>
          <w:szCs w:val="18"/>
        </w:rPr>
      </w:pPr>
    </w:p>
    <w:p w14:paraId="416BBCEE" w14:textId="7D4380DD" w:rsidR="00844C2F" w:rsidRDefault="00844C2F" w:rsidP="00E0071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lastRenderedPageBreak/>
        <w:t xml:space="preserve">Załącznik nr 1 do Zarządzenia Rektora nr 169/2020 </w:t>
      </w:r>
    </w:p>
    <w:p w14:paraId="5D3BC12A" w14:textId="77777777" w:rsidR="00844C2F" w:rsidRDefault="00844C2F" w:rsidP="00E00710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6 października 2020 r. obejmujący </w:t>
      </w:r>
    </w:p>
    <w:p w14:paraId="586E45C4" w14:textId="77777777" w:rsidR="00844C2F" w:rsidRDefault="00844C2F" w:rsidP="00E00710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Zarządzenia Rektora nr 101/2017</w:t>
      </w:r>
      <w:r>
        <w:rPr>
          <w:rFonts w:ascii="Arial" w:hAnsi="Arial" w:cs="Arial"/>
          <w:sz w:val="18"/>
          <w:szCs w:val="18"/>
        </w:rPr>
        <w:br/>
        <w:t>z dnia 25 września 2017 roku</w:t>
      </w:r>
    </w:p>
    <w:p w14:paraId="1977646B" w14:textId="77777777" w:rsidR="00844C2F" w:rsidRPr="00E00710" w:rsidRDefault="00844C2F" w:rsidP="00844C2F">
      <w:pPr>
        <w:contextualSpacing/>
        <w:jc w:val="center"/>
        <w:rPr>
          <w:rFonts w:ascii="Arial" w:hAnsi="Arial" w:cs="Arial"/>
        </w:rPr>
      </w:pPr>
      <w:r w:rsidRPr="00E00710">
        <w:rPr>
          <w:rFonts w:ascii="Arial" w:hAnsi="Arial" w:cs="Arial"/>
          <w:b/>
        </w:rPr>
        <w:t>SYLABUS</w:t>
      </w:r>
    </w:p>
    <w:p w14:paraId="14542C26" w14:textId="77777777" w:rsidR="00844C2F" w:rsidRPr="004F5E55" w:rsidRDefault="00844C2F" w:rsidP="00844C2F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556"/>
        <w:gridCol w:w="635"/>
        <w:gridCol w:w="2100"/>
        <w:gridCol w:w="1467"/>
        <w:gridCol w:w="1185"/>
        <w:gridCol w:w="1074"/>
      </w:tblGrid>
      <w:tr w:rsidR="00844C2F" w:rsidRPr="004F5E55" w14:paraId="3EA06A3E" w14:textId="77777777" w:rsidTr="00885E43">
        <w:trPr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C2E6805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Nazwa przedmiotu/modułu (zgodna z zatwierdzonym programem studiów na kierunku)</w:t>
            </w:r>
          </w:p>
          <w:p w14:paraId="1B598D31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Język obcy – Język angielski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58A5090" w14:textId="77777777" w:rsidR="00844C2F" w:rsidRPr="00E00710" w:rsidRDefault="00844C2F" w:rsidP="00885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14:paraId="36419442" w14:textId="77777777" w:rsidR="00844C2F" w:rsidRPr="00E00710" w:rsidRDefault="00844C2F" w:rsidP="00885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ECTS</w:t>
            </w:r>
          </w:p>
          <w:p w14:paraId="0CE169B1" w14:textId="77777777" w:rsidR="00844C2F" w:rsidRPr="00E00710" w:rsidRDefault="001D6225" w:rsidP="00885E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071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44C2F" w:rsidRPr="004F5E55" w14:paraId="21E4779F" w14:textId="77777777" w:rsidTr="00885E43">
        <w:trPr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2B18962E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Nazwa przedmiotu/modułu w j. angielskim</w:t>
            </w:r>
          </w:p>
          <w:p w14:paraId="69462B64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 xml:space="preserve">English </w:t>
            </w:r>
            <w:proofErr w:type="spellStart"/>
            <w:r w:rsidRPr="00E00710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Pr="00E007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0710">
              <w:rPr>
                <w:rFonts w:ascii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43FB7C83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C2F" w:rsidRPr="004F5E55" w14:paraId="1935B5F8" w14:textId="77777777" w:rsidTr="00885E43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CDD3EB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Jednostka(i) realizująca(e) przedmiot/moduł (instytut/katedra)</w:t>
            </w:r>
          </w:p>
          <w:p w14:paraId="7747D14F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Studium Języków Obcych</w:t>
            </w:r>
          </w:p>
        </w:tc>
      </w:tr>
      <w:tr w:rsidR="00844C2F" w:rsidRPr="004F5E55" w14:paraId="297FAB4A" w14:textId="77777777" w:rsidTr="00885E43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929EB8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Kierownik przedmiotu/modułu</w:t>
            </w:r>
          </w:p>
          <w:p w14:paraId="5FDFD873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mgr  Anna Binczarowska</w:t>
            </w:r>
          </w:p>
        </w:tc>
      </w:tr>
      <w:tr w:rsidR="00844C2F" w:rsidRPr="004F5E55" w14:paraId="209F0913" w14:textId="77777777" w:rsidTr="00885E43">
        <w:trPr>
          <w:trHeight w:val="188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21DB04DC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 xml:space="preserve">Kierunek studiów                                                                                                                                                  </w:t>
            </w:r>
          </w:p>
          <w:p w14:paraId="6A5630A1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OGRODNICTWO</w:t>
            </w:r>
          </w:p>
        </w:tc>
        <w:tc>
          <w:tcPr>
            <w:tcW w:w="2100" w:type="dxa"/>
            <w:shd w:val="clear" w:color="auto" w:fill="auto"/>
          </w:tcPr>
          <w:p w14:paraId="07947FFC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Poziom</w:t>
            </w:r>
          </w:p>
          <w:p w14:paraId="66FEA4CF" w14:textId="77777777" w:rsidR="00844C2F" w:rsidRPr="00E00710" w:rsidRDefault="00844C2F" w:rsidP="00885E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467" w:type="dxa"/>
            <w:shd w:val="clear" w:color="auto" w:fill="auto"/>
          </w:tcPr>
          <w:p w14:paraId="5205973A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Profil</w:t>
            </w:r>
          </w:p>
          <w:p w14:paraId="3B8779D7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ogólno-akademicki</w:t>
            </w: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75A0AEA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Semestr</w:t>
            </w:r>
          </w:p>
          <w:p w14:paraId="34619CBC" w14:textId="77777777" w:rsidR="00844C2F" w:rsidRPr="00E00710" w:rsidRDefault="00A81F76" w:rsidP="00885E4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00710">
              <w:rPr>
                <w:rFonts w:ascii="Arial" w:hAnsi="Arial" w:cs="Arial"/>
                <w:sz w:val="16"/>
                <w:szCs w:val="16"/>
              </w:rPr>
              <w:t>Nies</w:t>
            </w:r>
            <w:r w:rsidR="00844C2F" w:rsidRPr="00E00710">
              <w:rPr>
                <w:rFonts w:ascii="Arial" w:hAnsi="Arial" w:cs="Arial"/>
                <w:sz w:val="16"/>
                <w:szCs w:val="16"/>
              </w:rPr>
              <w:t>t</w:t>
            </w:r>
            <w:proofErr w:type="spellEnd"/>
            <w:r w:rsidR="00844C2F" w:rsidRPr="00E00710">
              <w:rPr>
                <w:rFonts w:ascii="Arial" w:hAnsi="Arial" w:cs="Arial"/>
                <w:sz w:val="16"/>
                <w:szCs w:val="16"/>
              </w:rPr>
              <w:t>. 5</w:t>
            </w:r>
          </w:p>
          <w:p w14:paraId="1FC69717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C2F" w:rsidRPr="004F5E55" w14:paraId="16E2F15F" w14:textId="77777777" w:rsidTr="00885E43">
        <w:trPr>
          <w:trHeight w:val="187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02BEED4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Specjalność</w:t>
            </w:r>
          </w:p>
          <w:p w14:paraId="0075F517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481E10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Specjalizacja magisterska</w:t>
            </w:r>
          </w:p>
          <w:p w14:paraId="11B63A30" w14:textId="77777777" w:rsidR="00844C2F" w:rsidRPr="00E00710" w:rsidRDefault="00844C2F" w:rsidP="00885E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C2F" w:rsidRPr="004F5E55" w14:paraId="2051AF2B" w14:textId="77777777" w:rsidTr="00885E43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528A41" w14:textId="77777777" w:rsidR="00844C2F" w:rsidRPr="004F5E55" w:rsidRDefault="00844C2F" w:rsidP="00885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RODZAJE ZAJĘĆ I ICH WYMIAR GODZINOWY</w:t>
            </w:r>
          </w:p>
          <w:p w14:paraId="488E90B1" w14:textId="77777777" w:rsidR="00844C2F" w:rsidRPr="00E00710" w:rsidRDefault="00844C2F" w:rsidP="00885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844C2F" w:rsidRPr="004F5E55" w14:paraId="759D10B2" w14:textId="77777777" w:rsidTr="00885E43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78B9C86E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14:paraId="0A4B0C90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  <w:shd w:val="clear" w:color="auto" w:fill="auto"/>
          </w:tcPr>
          <w:p w14:paraId="7C2DB9AA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138A84C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2F" w:rsidRPr="004F5E55" w14:paraId="08CFF591" w14:textId="77777777" w:rsidTr="00885E43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596797F" w14:textId="77777777" w:rsidR="00844C2F" w:rsidRPr="004F5E55" w:rsidRDefault="00844C2F" w:rsidP="00885E43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635" w:type="dxa"/>
            <w:shd w:val="clear" w:color="auto" w:fill="auto"/>
          </w:tcPr>
          <w:p w14:paraId="18BFD3AE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12288C30" w14:textId="77777777" w:rsidR="00844C2F" w:rsidRPr="004F5E55" w:rsidRDefault="00844C2F" w:rsidP="00885E43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3896B5F9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2F" w:rsidRPr="004F5E55" w14:paraId="2F06688C" w14:textId="77777777" w:rsidTr="00885E43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D0C6291" w14:textId="77777777" w:rsidR="00844C2F" w:rsidRPr="004F5E55" w:rsidRDefault="00844C2F" w:rsidP="00885E43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635" w:type="dxa"/>
            <w:shd w:val="clear" w:color="auto" w:fill="auto"/>
          </w:tcPr>
          <w:p w14:paraId="4F2E1291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358B1FDD" w14:textId="77777777" w:rsidR="00844C2F" w:rsidRPr="004F5E55" w:rsidRDefault="00844C2F" w:rsidP="00885E43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35523D4C" w14:textId="77777777" w:rsidR="00844C2F" w:rsidRPr="004F5E55" w:rsidRDefault="00A81F76" w:rsidP="00885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44C2F" w:rsidRPr="004F5E55" w14:paraId="59DE92EC" w14:textId="77777777" w:rsidTr="00885E43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3E597D5" w14:textId="77777777" w:rsidR="00844C2F" w:rsidRPr="004F5E55" w:rsidRDefault="00844C2F" w:rsidP="00885E43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635" w:type="dxa"/>
            <w:shd w:val="clear" w:color="auto" w:fill="auto"/>
          </w:tcPr>
          <w:p w14:paraId="39FE791B" w14:textId="77777777" w:rsidR="00844C2F" w:rsidRPr="004F5E55" w:rsidRDefault="00844C2F" w:rsidP="0088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7278D985" w14:textId="77777777" w:rsidR="00844C2F" w:rsidRPr="004F5E55" w:rsidRDefault="00844C2F" w:rsidP="00885E43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213DC5EB" w14:textId="77777777" w:rsidR="00844C2F" w:rsidRPr="004F5E55" w:rsidRDefault="00A81F76" w:rsidP="00885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44C2F" w:rsidRPr="004F5E55" w14:paraId="54CE7815" w14:textId="77777777" w:rsidTr="00885E43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AB75DAC" w14:textId="77777777" w:rsidR="00844C2F" w:rsidRPr="004F5E55" w:rsidRDefault="00844C2F" w:rsidP="00885E43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77916593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1FF2AD4B" w14:textId="77777777" w:rsidR="00844C2F" w:rsidRPr="004F5E55" w:rsidRDefault="00844C2F" w:rsidP="00885E43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3BEED782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2F" w:rsidRPr="004F5E55" w14:paraId="3A1227BC" w14:textId="77777777" w:rsidTr="00885E43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FE1A003" w14:textId="77777777" w:rsidR="00844C2F" w:rsidRPr="004F5E55" w:rsidRDefault="00844C2F" w:rsidP="00885E43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5DC45985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50AB39A1" w14:textId="77777777" w:rsidR="00844C2F" w:rsidRPr="004F5E55" w:rsidRDefault="00844C2F" w:rsidP="00885E43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53CEA80F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2F" w:rsidRPr="004F5E55" w14:paraId="2D3D9878" w14:textId="77777777" w:rsidTr="00885E43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58B1A6E" w14:textId="77777777" w:rsidR="00844C2F" w:rsidRPr="004F5E55" w:rsidRDefault="00844C2F" w:rsidP="00885E43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635" w:type="dxa"/>
            <w:shd w:val="clear" w:color="auto" w:fill="auto"/>
          </w:tcPr>
          <w:p w14:paraId="2481E493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262AA37C" w14:textId="77777777" w:rsidR="00844C2F" w:rsidRPr="004F5E55" w:rsidRDefault="00844C2F" w:rsidP="00885E43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4CCE9BD8" w14:textId="77777777" w:rsidR="00844C2F" w:rsidRPr="004F5E55" w:rsidRDefault="00A81F76" w:rsidP="00885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844C2F" w:rsidRPr="004F5E55" w14:paraId="38DEF6AA" w14:textId="77777777" w:rsidTr="00885E43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F0EF5C2" w14:textId="77777777" w:rsidR="00844C2F" w:rsidRPr="004F5E55" w:rsidRDefault="00844C2F" w:rsidP="00885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14:paraId="6BF6D5DC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77775693" w14:textId="77777777" w:rsidR="00844C2F" w:rsidRPr="004F5E55" w:rsidRDefault="00844C2F" w:rsidP="00885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4136C5" w14:textId="77777777" w:rsidR="00844C2F" w:rsidRPr="004F5E55" w:rsidRDefault="00A81F76" w:rsidP="00885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844C2F" w:rsidRPr="004F5E55" w14:paraId="05C78D49" w14:textId="77777777" w:rsidTr="00885E43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D6115E" w14:textId="55DEA0F7" w:rsidR="00844C2F" w:rsidRPr="004F5E55" w:rsidRDefault="00844C2F" w:rsidP="00885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CEL PRZEDMIOTU/MODUŁU</w:t>
            </w:r>
          </w:p>
          <w:p w14:paraId="76A72872" w14:textId="0AC5DE0B" w:rsidR="00844C2F" w:rsidRPr="004F5E55" w:rsidRDefault="00844C2F" w:rsidP="00AB517E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Opanowanie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</w:tc>
      </w:tr>
      <w:tr w:rsidR="00844C2F" w:rsidRPr="004F5E55" w14:paraId="59CB7873" w14:textId="77777777" w:rsidTr="00885E43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83E456" w14:textId="77777777" w:rsidR="00844C2F" w:rsidRPr="004F5E55" w:rsidRDefault="00844C2F" w:rsidP="00885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 xml:space="preserve">                    METODY DYDAKTYCZNE</w:t>
            </w:r>
          </w:p>
          <w:p w14:paraId="56BADD5F" w14:textId="63E3FC79" w:rsidR="00844C2F" w:rsidRPr="004F5E55" w:rsidRDefault="00844C2F" w:rsidP="00AB517E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Metoda komunikacyjna w oparciu o różnego rodzaju media. Metody podające, problemowe, eksponujące, praktyczne, kontroli i oceny. Praca w parach i grupach, dyskusje, symulacje, rozwiązywanie problemów, studium przypadku. Praca z najnowszymi materiałami  dydaktycznymi; nacisk na autonomię w uczeniu się. Projekty.</w:t>
            </w:r>
          </w:p>
        </w:tc>
      </w:tr>
      <w:tr w:rsidR="00844C2F" w:rsidRPr="004F5E55" w14:paraId="3FA6E0FC" w14:textId="77777777" w:rsidTr="00885E43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DD8C60A" w14:textId="77777777" w:rsidR="00844C2F" w:rsidRPr="004F5E55" w:rsidRDefault="00844C2F" w:rsidP="00885E43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 xml:space="preserve">ZAKŁADANE EFEKTY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UCZENIA SIĘ </w:t>
            </w:r>
            <w:r w:rsidRPr="004F5E55">
              <w:rPr>
                <w:rFonts w:ascii="Arial" w:hAnsi="Arial" w:cs="Arial"/>
                <w:b/>
                <w:sz w:val="20"/>
                <w:szCs w:val="20"/>
              </w:rPr>
              <w:t>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26DE9" w14:textId="77777777" w:rsidR="00844C2F" w:rsidRPr="00E00710" w:rsidRDefault="00844C2F" w:rsidP="00885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Odniesienie</w:t>
            </w:r>
          </w:p>
          <w:p w14:paraId="19AF5C4A" w14:textId="77777777" w:rsidR="00844C2F" w:rsidRPr="00E00710" w:rsidRDefault="00844C2F" w:rsidP="00885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do kierunkowych</w:t>
            </w:r>
          </w:p>
          <w:p w14:paraId="777431C9" w14:textId="77777777" w:rsidR="00844C2F" w:rsidRPr="004F5E55" w:rsidRDefault="00844C2F" w:rsidP="0088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efektów  uczenia się</w:t>
            </w:r>
          </w:p>
        </w:tc>
      </w:tr>
      <w:tr w:rsidR="00844C2F" w:rsidRPr="004F5E55" w14:paraId="0F2090AE" w14:textId="77777777" w:rsidTr="00885E43">
        <w:trPr>
          <w:cantSplit/>
          <w:trHeight w:hRule="exact" w:val="1212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0011EBDB" w14:textId="77777777" w:rsidR="00844C2F" w:rsidRPr="004F5E55" w:rsidRDefault="00844C2F" w:rsidP="0088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  <w:shd w:val="clear" w:color="auto" w:fill="auto"/>
          </w:tcPr>
          <w:p w14:paraId="4A91EEE6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6CC30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5444B9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DD4DA5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8F85DA7" w14:textId="77777777" w:rsidR="00844C2F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2D97AD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2F" w:rsidRPr="004F5E55" w14:paraId="2E97198D" w14:textId="77777777" w:rsidTr="00AB517E">
        <w:trPr>
          <w:cantSplit/>
          <w:trHeight w:hRule="exact" w:val="1172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6F5B2BF7" w14:textId="77777777" w:rsidR="00844C2F" w:rsidRPr="004F5E55" w:rsidRDefault="00844C2F" w:rsidP="0088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gridSpan w:val="4"/>
            <w:shd w:val="clear" w:color="auto" w:fill="auto"/>
          </w:tcPr>
          <w:p w14:paraId="3786C629" w14:textId="3C599BCD" w:rsidR="00A81F76" w:rsidRDefault="00A81F76" w:rsidP="00A81F76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Absolwent potrafi:</w:t>
            </w:r>
          </w:p>
          <w:p w14:paraId="486CE65D" w14:textId="77777777" w:rsidR="00A81F76" w:rsidRDefault="00A81F76" w:rsidP="00A81F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E1 posługiwać się językiem angielskim na poziomie B2 Europejskiego Systemu Opisu Kształcenia Językowego  w  środowisku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ogólnoakademickim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 oraz  zawodowym związanym ze studiowanym kierunkiem, wykorzystując w tym celu odpowiednie struktury gramatyczno-leksykalne</w:t>
            </w:r>
          </w:p>
          <w:p w14:paraId="14CE64F7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040FC7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FDE1A0A" w14:textId="77777777" w:rsidR="00844C2F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99B5D1" w14:textId="77777777" w:rsidR="00844C2F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0F802" w14:textId="77777777" w:rsidR="00844C2F" w:rsidRPr="004F5E55" w:rsidRDefault="00844C2F" w:rsidP="00E0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O1A_U15</w:t>
            </w:r>
          </w:p>
        </w:tc>
      </w:tr>
      <w:tr w:rsidR="00844C2F" w:rsidRPr="004F5E55" w14:paraId="2038CE89" w14:textId="77777777" w:rsidTr="00885E43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75BC123C" w14:textId="77777777" w:rsidR="00844C2F" w:rsidRPr="004F5E55" w:rsidRDefault="00844C2F" w:rsidP="0088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Kompetencje</w:t>
            </w:r>
          </w:p>
          <w:p w14:paraId="4B147ABD" w14:textId="77777777" w:rsidR="00844C2F" w:rsidRPr="004F5E55" w:rsidRDefault="00844C2F" w:rsidP="0088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6BB570B6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B1DDF8" w14:textId="77777777" w:rsidR="00844C2F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D43A5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2F" w:rsidRPr="004F5E55" w14:paraId="354162D5" w14:textId="77777777" w:rsidTr="00AB517E">
        <w:trPr>
          <w:cantSplit/>
          <w:trHeight w:val="1381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581D16" w14:textId="77777777" w:rsidR="00844C2F" w:rsidRPr="004F5E55" w:rsidRDefault="00844C2F" w:rsidP="00885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Metody weryfikacji efektów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uczenia się</w:t>
            </w:r>
          </w:p>
          <w:p w14:paraId="55609B20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Egzamin pisemny, kolokwium pisemne, wypowiedzi u</w:t>
            </w:r>
            <w:r w:rsidR="00F857EA">
              <w:rPr>
                <w:rFonts w:ascii="Arial" w:hAnsi="Arial" w:cs="Arial"/>
                <w:sz w:val="20"/>
                <w:szCs w:val="20"/>
              </w:rPr>
              <w:t>stne, prezentacje multimedialne</w:t>
            </w:r>
          </w:p>
          <w:p w14:paraId="762BF50F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549DF" w14:textId="77777777" w:rsidR="00844C2F" w:rsidRPr="004F5E55" w:rsidRDefault="00844C2F" w:rsidP="00885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CFA895" w14:textId="77777777" w:rsidR="00844C2F" w:rsidRPr="00E00710" w:rsidRDefault="00844C2F" w:rsidP="00885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710">
              <w:rPr>
                <w:rFonts w:ascii="Arial" w:hAnsi="Arial" w:cs="Arial"/>
                <w:sz w:val="16"/>
                <w:szCs w:val="16"/>
              </w:rPr>
              <w:t>Symbole efektów przedmiotowych</w:t>
            </w:r>
          </w:p>
          <w:p w14:paraId="28833B4A" w14:textId="77777777" w:rsidR="00844C2F" w:rsidRPr="004F5E55" w:rsidRDefault="00844C2F" w:rsidP="0088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865395" w14:textId="77777777" w:rsidR="00844C2F" w:rsidRPr="004F5E55" w:rsidRDefault="00844C2F" w:rsidP="00A8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E1</w:t>
            </w:r>
          </w:p>
        </w:tc>
      </w:tr>
      <w:tr w:rsidR="00844C2F" w:rsidRPr="004F5E55" w14:paraId="2FB4184B" w14:textId="77777777" w:rsidTr="00885E43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947D8" w14:textId="77777777" w:rsidR="00844C2F" w:rsidRPr="004F5E55" w:rsidRDefault="00844C2F" w:rsidP="00885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TREŚCI KSZTAŁCENIA</w:t>
            </w:r>
          </w:p>
          <w:p w14:paraId="0916186F" w14:textId="4D8E423B" w:rsidR="00844C2F" w:rsidRPr="004F5E55" w:rsidRDefault="00FB1064" w:rsidP="00885E43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ogłębianie znajomości słownictwa i tematyki związanej ze studiowanym kierunkiem; prezentacje multimedialne związane z tematyką studiowanego kierunku; słownictwo i zwroty niezbędne podczas przygotowywania prezentacji, techniki prezentacyjne, literatura naukowa, przygotowanie do pisania abstraktów, problematyka dotycząca rynku pracy</w:t>
            </w:r>
            <w:r w:rsidR="00844C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4C2F" w:rsidRPr="004F5E55" w14:paraId="76790709" w14:textId="77777777" w:rsidTr="00885E43">
        <w:trPr>
          <w:cantSplit/>
          <w:trHeight w:val="1288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B10A" w14:textId="77777777" w:rsidR="00844C2F" w:rsidRDefault="00844C2F" w:rsidP="00885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Formy i kryteria zaliczenia przedmiotu/modułu</w:t>
            </w:r>
          </w:p>
          <w:p w14:paraId="201EC230" w14:textId="77777777" w:rsidR="00E00710" w:rsidRPr="004F5E55" w:rsidRDefault="00E00710" w:rsidP="00885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A03434" w14:textId="77777777" w:rsidR="00E00710" w:rsidRPr="00151506" w:rsidRDefault="00E00710" w:rsidP="00E007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506">
              <w:rPr>
                <w:rFonts w:ascii="Arial" w:hAnsi="Arial" w:cs="Arial"/>
                <w:bCs/>
                <w:sz w:val="20"/>
                <w:szCs w:val="20"/>
              </w:rPr>
              <w:t>Średnia ocena z ćwiczeń ze wszystkich semestrów</w:t>
            </w:r>
          </w:p>
          <w:p w14:paraId="53D8A486" w14:textId="6AFF7AB7" w:rsidR="00844C2F" w:rsidRPr="004F5E55" w:rsidRDefault="00E00710" w:rsidP="00E00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F5E55">
              <w:rPr>
                <w:rFonts w:ascii="Arial" w:hAnsi="Arial" w:cs="Arial"/>
                <w:sz w:val="20"/>
                <w:szCs w:val="20"/>
              </w:rPr>
              <w:t>gzamin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ECCFE" w14:textId="77777777" w:rsidR="00E00710" w:rsidRDefault="00E00710" w:rsidP="00E00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CF6">
              <w:rPr>
                <w:rFonts w:ascii="Arial" w:hAnsi="Arial" w:cs="Arial"/>
                <w:sz w:val="16"/>
                <w:szCs w:val="16"/>
              </w:rPr>
              <w:t>Procentowy udział w końcowej ocenie</w:t>
            </w:r>
          </w:p>
          <w:p w14:paraId="408B0C08" w14:textId="77777777" w:rsidR="00E00710" w:rsidRPr="004E7CF6" w:rsidRDefault="00E00710" w:rsidP="00E00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596DFE" w14:textId="77777777" w:rsidR="00E00710" w:rsidRPr="004F5E55" w:rsidRDefault="00E00710" w:rsidP="00E0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40%</w:t>
            </w:r>
          </w:p>
          <w:p w14:paraId="4771DEB1" w14:textId="4EDD7001" w:rsidR="00844C2F" w:rsidRPr="004F5E55" w:rsidRDefault="00E00710" w:rsidP="00E0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844C2F" w:rsidRPr="004F5E55" w14:paraId="0AE01203" w14:textId="77777777" w:rsidTr="00885E43">
        <w:trPr>
          <w:cantSplit/>
          <w:trHeight w:val="511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FE333" w14:textId="77777777" w:rsidR="00844C2F" w:rsidRPr="004F5E55" w:rsidRDefault="00844C2F" w:rsidP="00885E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B51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9BFC7B" w14:textId="5EB667FE" w:rsidR="00844C2F" w:rsidRDefault="00844C2F" w:rsidP="00885E43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B517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</w:t>
            </w:r>
            <w:r w:rsidRPr="004F5E55">
              <w:rPr>
                <w:rFonts w:ascii="Arial" w:hAnsi="Arial" w:cs="Arial"/>
                <w:b/>
                <w:sz w:val="20"/>
                <w:szCs w:val="20"/>
                <w:lang w:val="fr-FR"/>
              </w:rPr>
              <w:t>WYKAZ LITERATURY</w:t>
            </w:r>
            <w:r w:rsidR="00FB106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(do wyboru)</w:t>
            </w:r>
          </w:p>
          <w:p w14:paraId="5287B51B" w14:textId="77777777" w:rsidR="00FB1064" w:rsidRDefault="00FB1064" w:rsidP="00FB10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Elżbieta Kloc,  English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horticulture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Wydawnictwo Uniwersytetu Rolniczego w Krakowie, 2017</w:t>
            </w:r>
          </w:p>
          <w:p w14:paraId="3B3BA3BA" w14:textId="77777777" w:rsidR="00FB1064" w:rsidRPr="00E00710" w:rsidRDefault="00FB1064" w:rsidP="00FB10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05B23">
              <w:rPr>
                <w:rFonts w:ascii="Arial" w:hAnsi="Arial" w:cs="Arial"/>
                <w:sz w:val="20"/>
                <w:szCs w:val="20"/>
                <w:lang w:val="en-US"/>
              </w:rPr>
              <w:t>Rom</w:t>
            </w:r>
            <w:r w:rsidRPr="00E00710">
              <w:rPr>
                <w:rFonts w:ascii="Arial" w:hAnsi="Arial" w:cs="Arial"/>
                <w:sz w:val="20"/>
                <w:szCs w:val="20"/>
                <w:lang w:val="en-US"/>
              </w:rPr>
              <w:t xml:space="preserve">an </w:t>
            </w:r>
            <w:proofErr w:type="spellStart"/>
            <w:r w:rsidRPr="00E00710">
              <w:rPr>
                <w:rFonts w:ascii="Arial" w:hAnsi="Arial" w:cs="Arial"/>
                <w:sz w:val="20"/>
                <w:szCs w:val="20"/>
                <w:lang w:val="en-US"/>
              </w:rPr>
              <w:t>Hołubowicz</w:t>
            </w:r>
            <w:proofErr w:type="spellEnd"/>
            <w:r w:rsidRPr="00E00710">
              <w:rPr>
                <w:rFonts w:ascii="Arial" w:hAnsi="Arial" w:cs="Arial"/>
                <w:sz w:val="20"/>
                <w:szCs w:val="20"/>
                <w:lang w:val="en-US"/>
              </w:rPr>
              <w:t xml:space="preserve">, Selected Topics in Horticulture. </w:t>
            </w:r>
            <w:r w:rsidRPr="00E00710">
              <w:rPr>
                <w:rFonts w:ascii="Arial" w:hAnsi="Arial" w:cs="Arial"/>
                <w:sz w:val="20"/>
                <w:szCs w:val="20"/>
              </w:rPr>
              <w:t>Wydawnictwo Uniwersytetu Przyrodniczego w Poznaniu, 2016</w:t>
            </w:r>
          </w:p>
          <w:p w14:paraId="7A04E504" w14:textId="77777777" w:rsidR="00FB1064" w:rsidRPr="00E00710" w:rsidRDefault="00FB1064" w:rsidP="00FB1064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10">
              <w:rPr>
                <w:rFonts w:ascii="Arial" w:hAnsi="Arial" w:cs="Arial"/>
                <w:sz w:val="20"/>
                <w:szCs w:val="20"/>
                <w:lang w:val="en-US"/>
              </w:rPr>
              <w:t>Michael McCarthy, Felicity O’Dell, Academic Vocabulary in Use, Cambridge University Press, 2016</w:t>
            </w:r>
          </w:p>
          <w:p w14:paraId="28D2D17A" w14:textId="77777777" w:rsidR="00FB1064" w:rsidRPr="00E00710" w:rsidRDefault="00FB1064" w:rsidP="00FB1064">
            <w:pPr>
              <w:rPr>
                <w:rFonts w:ascii="Arial" w:hAnsi="Arial" w:cs="Arial"/>
                <w:sz w:val="20"/>
              </w:rPr>
            </w:pPr>
            <w:r w:rsidRPr="00E00710">
              <w:rPr>
                <w:rFonts w:ascii="Arial" w:hAnsi="Arial" w:cs="Arial"/>
                <w:sz w:val="20"/>
                <w:szCs w:val="20"/>
              </w:rPr>
              <w:t xml:space="preserve">materiały dostępne on-line np.: </w:t>
            </w:r>
            <w:hyperlink r:id="rId14" w:history="1">
              <w:r w:rsidRPr="00E00710">
                <w:rPr>
                  <w:rStyle w:val="Hipercze"/>
                  <w:rFonts w:ascii="Arial" w:hAnsi="Arial" w:cs="Arial"/>
                  <w:color w:val="auto"/>
                  <w:sz w:val="20"/>
                </w:rPr>
                <w:t>http://www.bbc.co.uk/gardening/</w:t>
              </w:r>
            </w:hyperlink>
            <w:r w:rsidRPr="00E00710">
              <w:rPr>
                <w:rFonts w:ascii="Arial" w:hAnsi="Arial" w:cs="Arial"/>
                <w:sz w:val="20"/>
              </w:rPr>
              <w:t xml:space="preserve">; </w:t>
            </w:r>
            <w:hyperlink r:id="rId15" w:history="1">
              <w:r w:rsidRPr="00E00710">
                <w:rPr>
                  <w:rStyle w:val="Hipercze"/>
                  <w:rFonts w:ascii="Arial" w:hAnsi="Arial" w:cs="Arial"/>
                  <w:color w:val="auto"/>
                  <w:sz w:val="20"/>
                </w:rPr>
                <w:t>http://www.asla.org/</w:t>
              </w:r>
            </w:hyperlink>
            <w:r w:rsidRPr="00E00710">
              <w:rPr>
                <w:rFonts w:ascii="Arial" w:hAnsi="Arial" w:cs="Arial"/>
                <w:sz w:val="20"/>
              </w:rPr>
              <w:t xml:space="preserve">; </w:t>
            </w:r>
            <w:hyperlink r:id="rId16" w:history="1">
              <w:r w:rsidRPr="00E00710">
                <w:rPr>
                  <w:rStyle w:val="Hipercze"/>
                  <w:rFonts w:ascii="Arial" w:hAnsi="Arial" w:cs="Arial"/>
                  <w:color w:val="auto"/>
                  <w:sz w:val="20"/>
                </w:rPr>
                <w:t>https://www.gardeningdirect.co.uk/</w:t>
              </w:r>
            </w:hyperlink>
            <w:r w:rsidRPr="00E00710">
              <w:rPr>
                <w:rFonts w:ascii="Arial" w:hAnsi="Arial" w:cs="Arial"/>
                <w:sz w:val="20"/>
              </w:rPr>
              <w:t xml:space="preserve">; </w:t>
            </w:r>
            <w:hyperlink r:id="rId17" w:history="1">
              <w:r w:rsidRPr="00E00710">
                <w:rPr>
                  <w:rStyle w:val="Hipercze"/>
                  <w:rFonts w:ascii="Arial" w:hAnsi="Arial" w:cs="Arial"/>
                  <w:color w:val="auto"/>
                  <w:sz w:val="20"/>
                </w:rPr>
                <w:t>https://www.rhs.org.uk/</w:t>
              </w:r>
            </w:hyperlink>
          </w:p>
          <w:p w14:paraId="72D5B079" w14:textId="6B81696D" w:rsidR="00844C2F" w:rsidRPr="004F5E55" w:rsidRDefault="00382FA6" w:rsidP="00FB10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FB1064" w:rsidRPr="00E00710">
                <w:rPr>
                  <w:rStyle w:val="Hipercze"/>
                  <w:rFonts w:ascii="Arial" w:hAnsi="Arial" w:cs="Arial"/>
                  <w:color w:val="auto"/>
                  <w:sz w:val="20"/>
                  <w:lang w:val="en-US"/>
                </w:rPr>
                <w:t>https://www.verticalgardenpatrickblanc.com/</w:t>
              </w:r>
            </w:hyperlink>
          </w:p>
        </w:tc>
      </w:tr>
    </w:tbl>
    <w:p w14:paraId="511FC0E6" w14:textId="77777777" w:rsidR="00844C2F" w:rsidRPr="004F5E55" w:rsidRDefault="00844C2F" w:rsidP="00844C2F">
      <w:pPr>
        <w:ind w:left="284"/>
        <w:contextualSpacing/>
        <w:rPr>
          <w:rFonts w:ascii="Arial" w:hAnsi="Arial" w:cs="Arial"/>
          <w:sz w:val="20"/>
          <w:szCs w:val="20"/>
        </w:rPr>
      </w:pPr>
    </w:p>
    <w:p w14:paraId="4A382027" w14:textId="77777777" w:rsidR="00844C2F" w:rsidRPr="004F5E55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663667E2" w14:textId="77777777" w:rsidR="00844C2F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503C42A2" w14:textId="77777777" w:rsidR="00844C2F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32D53285" w14:textId="77777777" w:rsidR="00844C2F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37FFE0D9" w14:textId="77777777" w:rsidR="00844C2F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6E61B813" w14:textId="77777777" w:rsidR="00844C2F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35DFA98A" w14:textId="77777777" w:rsidR="00844C2F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6077D7B1" w14:textId="77777777" w:rsidR="00844C2F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709A82DB" w14:textId="77777777" w:rsidR="00844C2F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729AF86D" w14:textId="77777777" w:rsidR="00844C2F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3E396AF4" w14:textId="77777777" w:rsidR="00844C2F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3BC8E822" w14:textId="77777777" w:rsidR="00844C2F" w:rsidRDefault="00844C2F" w:rsidP="00844C2F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257E43DC" w14:textId="77777777" w:rsidR="00844C2F" w:rsidRPr="00A7294D" w:rsidRDefault="00844C2F" w:rsidP="001D6225">
      <w:pPr>
        <w:contextualSpacing/>
        <w:rPr>
          <w:rFonts w:ascii="Arial" w:hAnsi="Arial" w:cs="Arial"/>
          <w:i/>
          <w:color w:val="FF0000"/>
          <w:sz w:val="22"/>
          <w:szCs w:val="22"/>
        </w:rPr>
      </w:pPr>
    </w:p>
    <w:p w14:paraId="77FE0AC9" w14:textId="77777777" w:rsidR="007D46B3" w:rsidRDefault="007D46B3"/>
    <w:sectPr w:rsidR="007D46B3" w:rsidSect="00EF66C7">
      <w:endnotePr>
        <w:numFmt w:val="decimal"/>
      </w:end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A1DA4"/>
    <w:multiLevelType w:val="multilevel"/>
    <w:tmpl w:val="1E201DA2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67CC1"/>
    <w:multiLevelType w:val="multilevel"/>
    <w:tmpl w:val="6AD4BCC6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2F"/>
    <w:rsid w:val="001D6225"/>
    <w:rsid w:val="00382FA6"/>
    <w:rsid w:val="003B1E3B"/>
    <w:rsid w:val="0060025C"/>
    <w:rsid w:val="007D46B3"/>
    <w:rsid w:val="00844C2F"/>
    <w:rsid w:val="00887F94"/>
    <w:rsid w:val="00963FBC"/>
    <w:rsid w:val="00A21F65"/>
    <w:rsid w:val="00A81F76"/>
    <w:rsid w:val="00AB517E"/>
    <w:rsid w:val="00D91BA8"/>
    <w:rsid w:val="00E00710"/>
    <w:rsid w:val="00F857EA"/>
    <w:rsid w:val="00FB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10DE"/>
  <w15:docId w15:val="{1B9F78AF-BB9E-4B77-82F4-4DEC380F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4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44C2F"/>
    <w:rPr>
      <w:color w:val="0000FF"/>
      <w:u w:val="single"/>
    </w:rPr>
  </w:style>
  <w:style w:type="paragraph" w:customStyle="1" w:styleId="Bezodstpw1">
    <w:name w:val="Bez odstępów1"/>
    <w:rsid w:val="00844C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F9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F94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gardening/" TargetMode="External"/><Relationship Id="rId13" Type="http://schemas.openxmlformats.org/officeDocument/2006/relationships/hyperlink" Target="https://openstax.org/" TargetMode="External"/><Relationship Id="rId18" Type="http://schemas.openxmlformats.org/officeDocument/2006/relationships/hyperlink" Target="https://www.verticalgardenpatrickblanc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stax.org/" TargetMode="External"/><Relationship Id="rId12" Type="http://schemas.openxmlformats.org/officeDocument/2006/relationships/hyperlink" Target="https://www.britannica.com/" TargetMode="External"/><Relationship Id="rId17" Type="http://schemas.openxmlformats.org/officeDocument/2006/relationships/hyperlink" Target="https://www.rhs.org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deningdirect.co.uk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ritannica.com/" TargetMode="External"/><Relationship Id="rId11" Type="http://schemas.openxmlformats.org/officeDocument/2006/relationships/hyperlink" Target="https://www.rhs.org.uk/" TargetMode="External"/><Relationship Id="rId5" Type="http://schemas.openxmlformats.org/officeDocument/2006/relationships/hyperlink" Target="http://www.bbc.co.uk/gardening/" TargetMode="External"/><Relationship Id="rId15" Type="http://schemas.openxmlformats.org/officeDocument/2006/relationships/hyperlink" Target="http://www.asla.org/" TargetMode="External"/><Relationship Id="rId10" Type="http://schemas.openxmlformats.org/officeDocument/2006/relationships/hyperlink" Target="https://www.gardeningdirect.co.u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la.org/" TargetMode="External"/><Relationship Id="rId14" Type="http://schemas.openxmlformats.org/officeDocument/2006/relationships/hyperlink" Target="http://www.bbc.co.uk/gardenin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1557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6</cp:revision>
  <dcterms:created xsi:type="dcterms:W3CDTF">2022-11-21T22:27:00Z</dcterms:created>
  <dcterms:modified xsi:type="dcterms:W3CDTF">2023-02-07T08:58:00Z</dcterms:modified>
</cp:coreProperties>
</file>